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1AC7" w14:textId="4009CC7B" w:rsidR="004F3682" w:rsidRPr="005754D3" w:rsidRDefault="00564002">
      <w:pPr>
        <w:rPr>
          <w:rFonts w:ascii="Calibri Light" w:hAnsi="Calibri Light" w:cs="Calibri Light"/>
          <w:lang w:val="en-US"/>
        </w:rPr>
      </w:pPr>
      <w:r>
        <w:rPr>
          <w:rFonts w:ascii="Calibri" w:hAnsi="Calibri" w:cs="Calibri"/>
          <w:b/>
          <w:bCs/>
          <w:noProof/>
          <w:lang w:val="en-US"/>
        </w:rPr>
        <w:drawing>
          <wp:anchor distT="0" distB="0" distL="114300" distR="114300" simplePos="0" relativeHeight="251671552" behindDoc="1" locked="0" layoutInCell="1" allowOverlap="1" wp14:anchorId="7C38FC10" wp14:editId="2E378C46">
            <wp:simplePos x="0" y="0"/>
            <wp:positionH relativeFrom="column">
              <wp:posOffset>5986733</wp:posOffset>
            </wp:positionH>
            <wp:positionV relativeFrom="paragraph">
              <wp:posOffset>-726212</wp:posOffset>
            </wp:positionV>
            <wp:extent cx="655236" cy="562269"/>
            <wp:effectExtent l="0" t="0" r="0" b="0"/>
            <wp:wrapNone/>
            <wp:docPr id="26949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106" cy="567306"/>
                    </a:xfrm>
                    <a:prstGeom prst="rect">
                      <a:avLst/>
                    </a:prstGeom>
                    <a:noFill/>
                    <a:ln>
                      <a:noFill/>
                    </a:ln>
                  </pic:spPr>
                </pic:pic>
              </a:graphicData>
            </a:graphic>
            <wp14:sizeRelH relativeFrom="page">
              <wp14:pctWidth>0</wp14:pctWidth>
            </wp14:sizeRelH>
            <wp14:sizeRelV relativeFrom="page">
              <wp14:pctHeight>0</wp14:pctHeight>
            </wp14:sizeRelV>
          </wp:anchor>
        </w:drawing>
      </w:r>
      <w:r w:rsidR="00D36E8B" w:rsidRPr="002E2085">
        <w:rPr>
          <w:noProof/>
          <w:sz w:val="28"/>
          <w:szCs w:val="28"/>
        </w:rPr>
        <w:drawing>
          <wp:anchor distT="0" distB="0" distL="114300" distR="114300" simplePos="0" relativeHeight="251668480" behindDoc="0" locked="0" layoutInCell="1" allowOverlap="1" wp14:anchorId="214E86F2" wp14:editId="0A08B441">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9"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DEFDC"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2830"/>
        <w:gridCol w:w="7626"/>
      </w:tblGrid>
      <w:tr w:rsidR="00487B85" w:rsidRPr="005754D3" w14:paraId="457C04B9" w14:textId="77777777" w:rsidTr="00826038">
        <w:tc>
          <w:tcPr>
            <w:tcW w:w="10456" w:type="dxa"/>
            <w:gridSpan w:val="2"/>
            <w:shd w:val="clear" w:color="auto" w:fill="163974"/>
          </w:tcPr>
          <w:p w14:paraId="5C65B921" w14:textId="38C8BEB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5B34AB">
        <w:trPr>
          <w:trHeight w:val="340"/>
        </w:trPr>
        <w:tc>
          <w:tcPr>
            <w:tcW w:w="2830" w:type="dxa"/>
          </w:tcPr>
          <w:p w14:paraId="55D2DC19" w14:textId="2DADF7DB" w:rsidR="00487B85" w:rsidRPr="005754D3" w:rsidRDefault="00487B85">
            <w:pPr>
              <w:rPr>
                <w:rFonts w:ascii="Calibri" w:hAnsi="Calibri" w:cs="Calibri"/>
                <w:b/>
                <w:bCs/>
                <w:lang w:val="en-US"/>
              </w:rPr>
            </w:pPr>
            <w:r w:rsidRPr="005754D3">
              <w:rPr>
                <w:rFonts w:ascii="Calibri" w:hAnsi="Calibri" w:cs="Calibri"/>
                <w:b/>
                <w:bCs/>
                <w:lang w:val="en-US"/>
              </w:rPr>
              <w:t>POSITION TITLE</w:t>
            </w:r>
          </w:p>
        </w:tc>
        <w:tc>
          <w:tcPr>
            <w:tcW w:w="7626" w:type="dxa"/>
          </w:tcPr>
          <w:p w14:paraId="41CE0FF6" w14:textId="20C33D34" w:rsidR="00487B85" w:rsidRPr="005754D3" w:rsidRDefault="00646216" w:rsidP="005B34AB">
            <w:pPr>
              <w:rPr>
                <w:rFonts w:ascii="Calibri Light" w:hAnsi="Calibri Light" w:cs="Calibri Light"/>
                <w:lang w:val="en-US"/>
              </w:rPr>
            </w:pPr>
            <w:r>
              <w:rPr>
                <w:rFonts w:ascii="Calibri Light" w:hAnsi="Calibri Light" w:cs="Calibri Light"/>
                <w:lang w:val="en-US"/>
              </w:rPr>
              <w:t>Summer Te Kinga Field Operator</w:t>
            </w:r>
          </w:p>
        </w:tc>
      </w:tr>
      <w:tr w:rsidR="00487B85" w:rsidRPr="005754D3" w14:paraId="1F8F9239" w14:textId="77777777" w:rsidTr="005B34AB">
        <w:trPr>
          <w:trHeight w:val="340"/>
        </w:trPr>
        <w:tc>
          <w:tcPr>
            <w:tcW w:w="2830" w:type="dxa"/>
          </w:tcPr>
          <w:p w14:paraId="5AC24DA1" w14:textId="063FB894" w:rsidR="00487B85" w:rsidRPr="005754D3" w:rsidRDefault="00487B85">
            <w:pPr>
              <w:rPr>
                <w:rFonts w:ascii="Calibri" w:hAnsi="Calibri" w:cs="Calibri"/>
                <w:b/>
                <w:bCs/>
                <w:lang w:val="en-US"/>
              </w:rPr>
            </w:pPr>
            <w:r w:rsidRPr="005754D3">
              <w:rPr>
                <w:rFonts w:ascii="Calibri" w:hAnsi="Calibri" w:cs="Calibri"/>
                <w:b/>
                <w:bCs/>
                <w:lang w:val="en-US"/>
              </w:rPr>
              <w:t>DEPARTMENT</w:t>
            </w:r>
          </w:p>
        </w:tc>
        <w:tc>
          <w:tcPr>
            <w:tcW w:w="7626" w:type="dxa"/>
          </w:tcPr>
          <w:p w14:paraId="6B29041C" w14:textId="15924C9D" w:rsidR="00487B85" w:rsidRPr="005754D3" w:rsidRDefault="00646216">
            <w:pPr>
              <w:rPr>
                <w:rFonts w:ascii="Calibri Light" w:hAnsi="Calibri Light" w:cs="Calibri Light"/>
                <w:lang w:val="en-US"/>
              </w:rPr>
            </w:pPr>
            <w:r>
              <w:rPr>
                <w:rFonts w:ascii="Calibri Light" w:hAnsi="Calibri Light" w:cs="Calibri Light"/>
                <w:lang w:val="en-US"/>
              </w:rPr>
              <w:t>Council Business Unit (VCS)</w:t>
            </w:r>
          </w:p>
        </w:tc>
      </w:tr>
      <w:tr w:rsidR="00487B85" w:rsidRPr="005754D3" w14:paraId="79DF099E" w14:textId="77777777" w:rsidTr="005B34AB">
        <w:trPr>
          <w:trHeight w:val="340"/>
        </w:trPr>
        <w:tc>
          <w:tcPr>
            <w:tcW w:w="2830"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626" w:type="dxa"/>
          </w:tcPr>
          <w:p w14:paraId="56619D5E" w14:textId="6C107EF7" w:rsidR="00487B85" w:rsidRPr="005754D3" w:rsidRDefault="00646216">
            <w:pPr>
              <w:rPr>
                <w:rFonts w:ascii="Calibri Light" w:hAnsi="Calibri Light" w:cs="Calibri Light"/>
                <w:lang w:val="en-US"/>
              </w:rPr>
            </w:pPr>
            <w:r>
              <w:rPr>
                <w:rFonts w:ascii="Calibri Light" w:hAnsi="Calibri Light" w:cs="Calibri Light"/>
                <w:lang w:val="en-US"/>
              </w:rPr>
              <w:t>Vector Control Services</w:t>
            </w:r>
          </w:p>
        </w:tc>
      </w:tr>
      <w:tr w:rsidR="00487B85" w:rsidRPr="005754D3" w14:paraId="25BF4CC6" w14:textId="77777777" w:rsidTr="005B34AB">
        <w:trPr>
          <w:trHeight w:val="340"/>
        </w:trPr>
        <w:tc>
          <w:tcPr>
            <w:tcW w:w="2830"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626" w:type="dxa"/>
          </w:tcPr>
          <w:p w14:paraId="3205DB6A" w14:textId="2C076959" w:rsidR="00487B85" w:rsidRPr="005754D3" w:rsidRDefault="00646216">
            <w:pPr>
              <w:rPr>
                <w:rFonts w:ascii="Calibri Light" w:hAnsi="Calibri Light" w:cs="Calibri Light"/>
                <w:lang w:val="en-US"/>
              </w:rPr>
            </w:pPr>
            <w:r>
              <w:rPr>
                <w:rFonts w:ascii="Calibri Light" w:hAnsi="Calibri Light" w:cs="Calibri Light"/>
                <w:lang w:val="en-US"/>
              </w:rPr>
              <w:t>Predator Free Te Kinga Project Lead</w:t>
            </w:r>
          </w:p>
        </w:tc>
      </w:tr>
      <w:tr w:rsidR="00487B85" w:rsidRPr="005754D3" w14:paraId="640E2860" w14:textId="77777777" w:rsidTr="005B34AB">
        <w:trPr>
          <w:trHeight w:val="340"/>
        </w:trPr>
        <w:tc>
          <w:tcPr>
            <w:tcW w:w="2830"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626" w:type="dxa"/>
            <w:vAlign w:val="center"/>
          </w:tcPr>
          <w:p w14:paraId="405DA84B" w14:textId="1DCE7358" w:rsidR="00487B85" w:rsidRPr="005754D3" w:rsidRDefault="00646216"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8542BA">
        <w:trPr>
          <w:trHeight w:val="340"/>
        </w:trPr>
        <w:tc>
          <w:tcPr>
            <w:tcW w:w="10456" w:type="dxa"/>
            <w:gridSpan w:val="2"/>
            <w:tcBorders>
              <w:bottom w:val="single" w:sz="4" w:space="0" w:color="auto"/>
            </w:tcBorders>
          </w:tcPr>
          <w:p w14:paraId="06862F40" w14:textId="22981928" w:rsidR="00B35FAB" w:rsidRDefault="00B35FAB">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45927D51" w14:textId="5D76BDFB" w:rsidR="00646216" w:rsidRPr="003157DF" w:rsidRDefault="00646216" w:rsidP="00646216">
            <w:pPr>
              <w:rPr>
                <w:rFonts w:ascii="Calibri" w:hAnsi="Calibri" w:cs="Calibri"/>
                <w:szCs w:val="22"/>
              </w:rPr>
            </w:pPr>
            <w:r>
              <w:rPr>
                <w:rFonts w:ascii="Calibri" w:hAnsi="Calibri" w:cs="Calibri"/>
                <w:szCs w:val="22"/>
                <w:lang w:val="en-GB" w:eastAsia="en-GB"/>
              </w:rPr>
              <w:br/>
            </w:r>
            <w:r w:rsidRPr="003157DF">
              <w:rPr>
                <w:rFonts w:ascii="Calibri" w:hAnsi="Calibri" w:cs="Calibri"/>
                <w:szCs w:val="22"/>
                <w:lang w:val="en-GB" w:eastAsia="en-GB"/>
              </w:rPr>
              <w:t xml:space="preserve">To work effectively and efficiently within the </w:t>
            </w:r>
            <w:r>
              <w:rPr>
                <w:rFonts w:ascii="Calibri" w:hAnsi="Calibri" w:cs="Calibri"/>
                <w:szCs w:val="22"/>
                <w:lang w:val="en-GB" w:eastAsia="en-GB"/>
              </w:rPr>
              <w:t>Predator Free Te Kinga</w:t>
            </w:r>
            <w:r w:rsidRPr="003157DF">
              <w:rPr>
                <w:rFonts w:ascii="Calibri" w:hAnsi="Calibri" w:cs="Calibri"/>
                <w:szCs w:val="22"/>
                <w:lang w:val="en-GB" w:eastAsia="en-GB"/>
              </w:rPr>
              <w:t xml:space="preserve"> field team, assisting to deliver the annual work programme within the allotted timeframe and to the required standard.</w:t>
            </w:r>
          </w:p>
          <w:p w14:paraId="1FDE5841" w14:textId="77777777" w:rsidR="00646216" w:rsidRPr="003157DF" w:rsidRDefault="00646216" w:rsidP="00646216">
            <w:pPr>
              <w:pStyle w:val="Footer"/>
              <w:tabs>
                <w:tab w:val="left" w:pos="851"/>
              </w:tabs>
              <w:rPr>
                <w:rFonts w:ascii="Calibri" w:hAnsi="Calibri" w:cs="Calibri"/>
                <w:b/>
                <w:bCs/>
                <w:sz w:val="22"/>
                <w:szCs w:val="22"/>
              </w:rPr>
            </w:pPr>
          </w:p>
          <w:p w14:paraId="2FEC888F" w14:textId="77777777" w:rsidR="00646216" w:rsidRPr="003157DF" w:rsidRDefault="00646216" w:rsidP="00646216">
            <w:pPr>
              <w:pStyle w:val="bodytext0"/>
              <w:rPr>
                <w:rFonts w:ascii="Calibri" w:hAnsi="Calibri" w:cs="Calibri"/>
                <w:b/>
                <w:bCs/>
                <w:sz w:val="22"/>
                <w:szCs w:val="22"/>
              </w:rPr>
            </w:pPr>
            <w:r w:rsidRPr="003157DF">
              <w:rPr>
                <w:rFonts w:ascii="Calibri" w:hAnsi="Calibri" w:cs="Calibri"/>
                <w:b/>
                <w:sz w:val="22"/>
                <w:szCs w:val="22"/>
              </w:rPr>
              <w:t xml:space="preserve">About </w:t>
            </w:r>
            <w:r>
              <w:rPr>
                <w:rFonts w:ascii="Calibri" w:hAnsi="Calibri" w:cs="Calibri"/>
                <w:b/>
                <w:sz w:val="22"/>
                <w:szCs w:val="22"/>
              </w:rPr>
              <w:t>Predator Free Te Kinga</w:t>
            </w:r>
          </w:p>
          <w:p w14:paraId="79F47A60" w14:textId="5F9E7837" w:rsidR="0092639E" w:rsidRPr="00646216" w:rsidRDefault="00646216" w:rsidP="00646216">
            <w:pPr>
              <w:pStyle w:val="NormalWeb"/>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Predator Free Te Kinga </w:t>
            </w:r>
            <w:r w:rsidRPr="003157DF">
              <w:rPr>
                <w:rFonts w:ascii="Calibri" w:eastAsia="Times New Roman" w:hAnsi="Calibri" w:cs="Calibri"/>
                <w:sz w:val="22"/>
                <w:szCs w:val="22"/>
                <w:lang w:val="en-GB" w:eastAsia="en-GB"/>
              </w:rPr>
              <w:t xml:space="preserve">is a small unit </w:t>
            </w:r>
            <w:r>
              <w:rPr>
                <w:rFonts w:ascii="Calibri" w:eastAsia="Times New Roman" w:hAnsi="Calibri" w:cs="Calibri"/>
                <w:sz w:val="22"/>
                <w:szCs w:val="22"/>
                <w:lang w:val="en-GB" w:eastAsia="en-GB"/>
              </w:rPr>
              <w:t xml:space="preserve">operating with the Vector Control Services Business Unit </w:t>
            </w:r>
            <w:r w:rsidRPr="003157DF">
              <w:rPr>
                <w:rFonts w:ascii="Calibri" w:eastAsia="Times New Roman" w:hAnsi="Calibri" w:cs="Calibri"/>
                <w:sz w:val="22"/>
                <w:szCs w:val="22"/>
                <w:lang w:val="en-GB" w:eastAsia="en-GB"/>
              </w:rPr>
              <w:t xml:space="preserve">of the West Coast Regional Council.  </w:t>
            </w:r>
            <w:r>
              <w:rPr>
                <w:rFonts w:ascii="Calibri" w:eastAsia="Times New Roman" w:hAnsi="Calibri" w:cs="Calibri"/>
                <w:sz w:val="22"/>
                <w:szCs w:val="22"/>
                <w:lang w:val="en-GB" w:eastAsia="en-GB"/>
              </w:rPr>
              <w:t>Our primary aim is to remove possums and reduce other predators from the area of Mt Te Kinga and surrounding farmlands.</w:t>
            </w:r>
            <w:r>
              <w:rPr>
                <w:rFonts w:ascii="Calibri" w:eastAsia="Times New Roman" w:hAnsi="Calibri" w:cs="Calibri"/>
                <w:sz w:val="22"/>
                <w:szCs w:val="22"/>
                <w:lang w:val="en-GB" w:eastAsia="en-GB"/>
              </w:rPr>
              <w:br/>
            </w:r>
          </w:p>
        </w:tc>
      </w:tr>
      <w:tr w:rsidR="00487B85" w:rsidRPr="005754D3" w14:paraId="47462E03" w14:textId="77777777" w:rsidTr="005B34AB">
        <w:trPr>
          <w:trHeight w:val="340"/>
        </w:trPr>
        <w:tc>
          <w:tcPr>
            <w:tcW w:w="2830"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626" w:type="dxa"/>
            <w:tcBorders>
              <w:bottom w:val="single" w:sz="4" w:space="0" w:color="auto"/>
            </w:tcBorders>
          </w:tcPr>
          <w:p w14:paraId="2E1DC61E" w14:textId="381DCC00" w:rsidR="00487B85" w:rsidRPr="003530FA" w:rsidRDefault="00990781">
            <w:pPr>
              <w:rPr>
                <w:rFonts w:ascii="Calibri Light" w:hAnsi="Calibri Light" w:cs="Calibri Light"/>
                <w:sz w:val="22"/>
                <w:szCs w:val="22"/>
                <w:lang w:val="en-US"/>
              </w:rPr>
            </w:pPr>
            <w:r w:rsidRPr="003530FA">
              <w:rPr>
                <w:rFonts w:ascii="Calibri Light" w:hAnsi="Calibri Light" w:cs="Calibri Light"/>
                <w:sz w:val="22"/>
                <w:szCs w:val="22"/>
                <w:lang w:val="en-US"/>
              </w:rPr>
              <w:t>August 2024</w:t>
            </w:r>
          </w:p>
        </w:tc>
      </w:tr>
      <w:tr w:rsidR="00487B85" w:rsidRPr="005754D3" w14:paraId="3ED045FD" w14:textId="77777777" w:rsidTr="005B34AB">
        <w:trPr>
          <w:trHeight w:val="340"/>
        </w:trPr>
        <w:tc>
          <w:tcPr>
            <w:tcW w:w="2830"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7626"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39AB2424" w14:textId="400CE861" w:rsidR="000A41FE" w:rsidRPr="005754D3" w:rsidRDefault="000A41FE" w:rsidP="00F817C3">
            <w:pPr>
              <w:rPr>
                <w:rFonts w:ascii="Calibri" w:hAnsi="Calibri" w:cs="Calibri"/>
                <w:b/>
                <w:bCs/>
                <w:lang w:val="en-US"/>
              </w:rPr>
            </w:pPr>
          </w:p>
        </w:tc>
      </w:tr>
      <w:tr w:rsidR="00487B85" w:rsidRPr="005754D3" w14:paraId="7DA2C7AC" w14:textId="77777777" w:rsidTr="00487B85">
        <w:trPr>
          <w:trHeight w:val="340"/>
        </w:trPr>
        <w:tc>
          <w:tcPr>
            <w:tcW w:w="10456" w:type="dxa"/>
            <w:gridSpan w:val="2"/>
            <w:tcBorders>
              <w:top w:val="nil"/>
              <w:left w:val="nil"/>
              <w:bottom w:val="nil"/>
              <w:right w:val="nil"/>
            </w:tcBorders>
          </w:tcPr>
          <w:p w14:paraId="65836ABD" w14:textId="1F2FCF14" w:rsidR="005754D3" w:rsidRPr="005754D3" w:rsidRDefault="005754D3">
            <w:pPr>
              <w:rPr>
                <w:rFonts w:ascii="Calibri Light" w:hAnsi="Calibri Light" w:cs="Calibri Light"/>
                <w:lang w:val="en-US"/>
              </w:rPr>
            </w:pP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1"/>
          <w:headerReference w:type="first" r:id="rId12"/>
          <w:footerReference w:type="first" r:id="rId13"/>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997AE8" w14:paraId="0E5C5242" w14:textId="77777777" w:rsidTr="005754D3">
        <w:trPr>
          <w:trHeight w:val="340"/>
        </w:trPr>
        <w:tc>
          <w:tcPr>
            <w:tcW w:w="3485" w:type="dxa"/>
            <w:gridSpan w:val="2"/>
            <w:tcBorders>
              <w:bottom w:val="single" w:sz="4" w:space="0" w:color="auto"/>
            </w:tcBorders>
          </w:tcPr>
          <w:p w14:paraId="5E61C7BA" w14:textId="77777777" w:rsidR="00646216" w:rsidRPr="00997AE8" w:rsidRDefault="00646216" w:rsidP="00646216">
            <w:pPr>
              <w:numPr>
                <w:ilvl w:val="0"/>
                <w:numId w:val="1"/>
              </w:numPr>
              <w:spacing w:before="60"/>
              <w:rPr>
                <w:rFonts w:ascii="Calibri" w:hAnsi="Calibri" w:cs="Calibri"/>
                <w:sz w:val="22"/>
                <w:szCs w:val="22"/>
              </w:rPr>
            </w:pPr>
            <w:r w:rsidRPr="00997AE8">
              <w:rPr>
                <w:rFonts w:ascii="Calibri" w:hAnsi="Calibri" w:cs="Calibri"/>
                <w:sz w:val="22"/>
                <w:szCs w:val="22"/>
              </w:rPr>
              <w:t>Farmers, Residents and the General Public</w:t>
            </w:r>
          </w:p>
          <w:p w14:paraId="6838127E" w14:textId="77777777" w:rsidR="00646216" w:rsidRPr="00997AE8" w:rsidRDefault="00646216" w:rsidP="00646216">
            <w:pPr>
              <w:numPr>
                <w:ilvl w:val="0"/>
                <w:numId w:val="1"/>
              </w:numPr>
              <w:spacing w:before="60"/>
              <w:rPr>
                <w:rFonts w:ascii="Calibri" w:hAnsi="Calibri" w:cs="Calibri"/>
                <w:sz w:val="22"/>
                <w:szCs w:val="22"/>
              </w:rPr>
            </w:pPr>
            <w:r w:rsidRPr="00997AE8">
              <w:rPr>
                <w:rFonts w:ascii="Calibri" w:hAnsi="Calibri" w:cs="Calibri"/>
                <w:sz w:val="22"/>
                <w:szCs w:val="22"/>
              </w:rPr>
              <w:t>Predator Free 2050 Ltd.</w:t>
            </w:r>
          </w:p>
          <w:p w14:paraId="4A2A6981" w14:textId="77777777" w:rsidR="00646216" w:rsidRPr="00997AE8" w:rsidRDefault="00646216" w:rsidP="00646216">
            <w:pPr>
              <w:numPr>
                <w:ilvl w:val="0"/>
                <w:numId w:val="1"/>
              </w:numPr>
              <w:spacing w:before="60"/>
              <w:rPr>
                <w:rFonts w:ascii="Calibri" w:hAnsi="Calibri" w:cs="Calibri"/>
                <w:sz w:val="22"/>
                <w:szCs w:val="22"/>
              </w:rPr>
            </w:pPr>
            <w:r w:rsidRPr="00997AE8">
              <w:rPr>
                <w:rFonts w:ascii="Calibri" w:hAnsi="Calibri" w:cs="Calibri"/>
                <w:sz w:val="22"/>
                <w:szCs w:val="22"/>
              </w:rPr>
              <w:t>Local Authorities</w:t>
            </w:r>
          </w:p>
          <w:p w14:paraId="581E4BC2" w14:textId="79C43E3C" w:rsidR="00646216" w:rsidRPr="00997AE8" w:rsidRDefault="00646216" w:rsidP="00646216">
            <w:pPr>
              <w:numPr>
                <w:ilvl w:val="0"/>
                <w:numId w:val="1"/>
              </w:numPr>
              <w:spacing w:before="60"/>
              <w:rPr>
                <w:rFonts w:ascii="Calibri" w:hAnsi="Calibri" w:cs="Calibri"/>
                <w:sz w:val="22"/>
                <w:szCs w:val="22"/>
              </w:rPr>
            </w:pPr>
            <w:r w:rsidRPr="00997AE8">
              <w:rPr>
                <w:rFonts w:ascii="Calibri" w:hAnsi="Calibri" w:cs="Calibri"/>
                <w:sz w:val="22"/>
                <w:szCs w:val="22"/>
              </w:rPr>
              <w:t>Contractors</w:t>
            </w:r>
          </w:p>
          <w:p w14:paraId="28A25771" w14:textId="77777777" w:rsidR="005754D3" w:rsidRPr="00997AE8" w:rsidRDefault="005754D3" w:rsidP="00646216">
            <w:pPr>
              <w:pStyle w:val="ListParagraph"/>
              <w:numPr>
                <w:ilvl w:val="0"/>
                <w:numId w:val="1"/>
              </w:numPr>
              <w:rPr>
                <w:rFonts w:ascii="Calibri Light" w:hAnsi="Calibri Light" w:cs="Calibri Light"/>
                <w:sz w:val="22"/>
                <w:szCs w:val="22"/>
                <w:lang w:val="en-US"/>
              </w:rPr>
            </w:pPr>
            <w:r w:rsidRPr="00997AE8">
              <w:rPr>
                <w:rFonts w:ascii="Calibri Light" w:hAnsi="Calibri Light" w:cs="Calibri Light"/>
                <w:sz w:val="22"/>
                <w:szCs w:val="22"/>
                <w:lang w:val="en-US"/>
              </w:rPr>
              <w:t>Industry Peers</w:t>
            </w:r>
          </w:p>
          <w:p w14:paraId="7B88AC4A" w14:textId="40214B9A" w:rsidR="0050404E" w:rsidRPr="00997AE8" w:rsidRDefault="0050404E" w:rsidP="00646216">
            <w:pPr>
              <w:pStyle w:val="ListParagraph"/>
              <w:ind w:left="360"/>
              <w:rPr>
                <w:rFonts w:ascii="Calibri Light" w:hAnsi="Calibri Light" w:cs="Calibri Light"/>
                <w:sz w:val="22"/>
                <w:szCs w:val="22"/>
                <w:lang w:val="en-US"/>
              </w:rPr>
            </w:pPr>
          </w:p>
          <w:p w14:paraId="2FBFDAA9" w14:textId="19665A1A" w:rsidR="005754D3" w:rsidRPr="00997AE8" w:rsidRDefault="005754D3" w:rsidP="002A5D1E">
            <w:pPr>
              <w:rPr>
                <w:rFonts w:ascii="Calibri Light" w:hAnsi="Calibri Light" w:cs="Calibri Light"/>
                <w:sz w:val="22"/>
                <w:szCs w:val="22"/>
                <w:lang w:val="en-US"/>
              </w:rPr>
            </w:pPr>
          </w:p>
        </w:tc>
        <w:tc>
          <w:tcPr>
            <w:tcW w:w="3485" w:type="dxa"/>
            <w:tcBorders>
              <w:bottom w:val="single" w:sz="4" w:space="0" w:color="auto"/>
            </w:tcBorders>
          </w:tcPr>
          <w:p w14:paraId="1D3FD3A0" w14:textId="77777777" w:rsidR="00646216" w:rsidRPr="00997AE8" w:rsidRDefault="00646216" w:rsidP="00646216">
            <w:pPr>
              <w:numPr>
                <w:ilvl w:val="0"/>
                <w:numId w:val="28"/>
              </w:numPr>
              <w:spacing w:before="60"/>
              <w:rPr>
                <w:rFonts w:ascii="Calibri" w:hAnsi="Calibri" w:cs="Calibri"/>
                <w:sz w:val="22"/>
                <w:szCs w:val="22"/>
              </w:rPr>
            </w:pPr>
            <w:r w:rsidRPr="00997AE8">
              <w:rPr>
                <w:rFonts w:ascii="Calibri" w:hAnsi="Calibri" w:cs="Calibri"/>
                <w:sz w:val="22"/>
                <w:szCs w:val="22"/>
              </w:rPr>
              <w:t>Chief Executive</w:t>
            </w:r>
          </w:p>
          <w:p w14:paraId="34A674D2" w14:textId="77777777" w:rsidR="00646216" w:rsidRPr="00997AE8" w:rsidRDefault="00646216" w:rsidP="00646216">
            <w:pPr>
              <w:numPr>
                <w:ilvl w:val="0"/>
                <w:numId w:val="28"/>
              </w:numPr>
              <w:spacing w:before="60"/>
              <w:rPr>
                <w:rFonts w:ascii="Calibri" w:hAnsi="Calibri" w:cs="Calibri"/>
                <w:sz w:val="22"/>
                <w:szCs w:val="22"/>
              </w:rPr>
            </w:pPr>
            <w:r w:rsidRPr="00997AE8">
              <w:rPr>
                <w:rFonts w:ascii="Calibri" w:hAnsi="Calibri" w:cs="Calibri"/>
                <w:sz w:val="22"/>
                <w:szCs w:val="22"/>
              </w:rPr>
              <w:t>Director of Operations</w:t>
            </w:r>
          </w:p>
          <w:p w14:paraId="70DC7201" w14:textId="77777777" w:rsidR="00646216" w:rsidRPr="00997AE8" w:rsidRDefault="00646216" w:rsidP="00646216">
            <w:pPr>
              <w:numPr>
                <w:ilvl w:val="0"/>
                <w:numId w:val="28"/>
              </w:numPr>
              <w:spacing w:before="60"/>
              <w:rPr>
                <w:rFonts w:ascii="Calibri" w:hAnsi="Calibri" w:cs="Calibri"/>
                <w:sz w:val="22"/>
                <w:szCs w:val="22"/>
              </w:rPr>
            </w:pPr>
            <w:r w:rsidRPr="00997AE8">
              <w:rPr>
                <w:rFonts w:ascii="Calibri" w:hAnsi="Calibri" w:cs="Calibri"/>
                <w:sz w:val="22"/>
                <w:szCs w:val="22"/>
              </w:rPr>
              <w:t>Operations Manager</w:t>
            </w:r>
          </w:p>
          <w:p w14:paraId="540E88C6" w14:textId="77777777" w:rsidR="00646216" w:rsidRPr="00997AE8" w:rsidRDefault="00646216" w:rsidP="00646216">
            <w:pPr>
              <w:numPr>
                <w:ilvl w:val="0"/>
                <w:numId w:val="28"/>
              </w:numPr>
              <w:spacing w:before="60"/>
              <w:rPr>
                <w:rFonts w:ascii="Calibri" w:hAnsi="Calibri" w:cs="Calibri"/>
                <w:sz w:val="22"/>
                <w:szCs w:val="22"/>
              </w:rPr>
            </w:pPr>
            <w:r w:rsidRPr="00997AE8">
              <w:rPr>
                <w:rFonts w:ascii="Calibri" w:hAnsi="Calibri" w:cs="Calibri"/>
                <w:sz w:val="22"/>
                <w:szCs w:val="22"/>
              </w:rPr>
              <w:t>Project Lead</w:t>
            </w:r>
          </w:p>
          <w:p w14:paraId="4CA1E9DF" w14:textId="77777777" w:rsidR="00646216" w:rsidRPr="00997AE8" w:rsidRDefault="00646216" w:rsidP="00646216">
            <w:pPr>
              <w:numPr>
                <w:ilvl w:val="0"/>
                <w:numId w:val="28"/>
              </w:numPr>
              <w:spacing w:before="60"/>
              <w:rPr>
                <w:rFonts w:ascii="Calibri" w:hAnsi="Calibri" w:cs="Calibri"/>
                <w:sz w:val="22"/>
                <w:szCs w:val="22"/>
              </w:rPr>
            </w:pPr>
            <w:r w:rsidRPr="00997AE8">
              <w:rPr>
                <w:rFonts w:ascii="Calibri" w:hAnsi="Calibri" w:cs="Calibri"/>
                <w:sz w:val="22"/>
                <w:szCs w:val="22"/>
              </w:rPr>
              <w:t>Operations Coordinator</w:t>
            </w:r>
          </w:p>
          <w:p w14:paraId="7A95F6F6" w14:textId="77777777" w:rsidR="00646216" w:rsidRPr="00997AE8" w:rsidRDefault="00646216" w:rsidP="00646216">
            <w:pPr>
              <w:numPr>
                <w:ilvl w:val="0"/>
                <w:numId w:val="28"/>
              </w:numPr>
              <w:spacing w:before="60"/>
              <w:rPr>
                <w:rFonts w:ascii="Calibri" w:hAnsi="Calibri" w:cs="Calibri"/>
                <w:sz w:val="22"/>
                <w:szCs w:val="22"/>
              </w:rPr>
            </w:pPr>
            <w:r w:rsidRPr="00997AE8">
              <w:rPr>
                <w:rFonts w:ascii="Calibri" w:hAnsi="Calibri" w:cs="Calibri"/>
                <w:sz w:val="22"/>
                <w:szCs w:val="22"/>
              </w:rPr>
              <w:t>Health and Safety Officer</w:t>
            </w:r>
          </w:p>
          <w:p w14:paraId="66302B3C" w14:textId="77777777" w:rsidR="00646216" w:rsidRPr="00997AE8" w:rsidRDefault="00646216" w:rsidP="00646216">
            <w:pPr>
              <w:numPr>
                <w:ilvl w:val="0"/>
                <w:numId w:val="28"/>
              </w:numPr>
              <w:spacing w:before="60"/>
              <w:rPr>
                <w:rFonts w:ascii="Calibri" w:hAnsi="Calibri" w:cs="Calibri"/>
                <w:sz w:val="22"/>
                <w:szCs w:val="22"/>
              </w:rPr>
            </w:pPr>
            <w:r w:rsidRPr="00997AE8">
              <w:rPr>
                <w:rFonts w:ascii="Calibri" w:hAnsi="Calibri" w:cs="Calibri"/>
                <w:sz w:val="22"/>
                <w:szCs w:val="22"/>
              </w:rPr>
              <w:t>Business Support Officer</w:t>
            </w:r>
          </w:p>
          <w:p w14:paraId="60F77DFA" w14:textId="70351987" w:rsidR="00646216" w:rsidRPr="00997AE8" w:rsidRDefault="00646216" w:rsidP="00646216">
            <w:pPr>
              <w:numPr>
                <w:ilvl w:val="0"/>
                <w:numId w:val="28"/>
              </w:numPr>
              <w:spacing w:before="60"/>
              <w:rPr>
                <w:rFonts w:ascii="Calibri" w:hAnsi="Calibri" w:cs="Calibri"/>
                <w:sz w:val="22"/>
                <w:szCs w:val="22"/>
              </w:rPr>
            </w:pPr>
            <w:r w:rsidRPr="00997AE8">
              <w:rPr>
                <w:rFonts w:ascii="Calibri" w:hAnsi="Calibri" w:cs="Calibri"/>
                <w:sz w:val="22"/>
                <w:szCs w:val="22"/>
              </w:rPr>
              <w:t>Elected Members</w:t>
            </w:r>
          </w:p>
          <w:p w14:paraId="6E3449CD" w14:textId="29599F20" w:rsidR="005754D3" w:rsidRPr="00997AE8" w:rsidRDefault="00646216" w:rsidP="00646216">
            <w:pPr>
              <w:pStyle w:val="ListParagraph"/>
              <w:numPr>
                <w:ilvl w:val="0"/>
                <w:numId w:val="28"/>
              </w:numPr>
              <w:rPr>
                <w:rFonts w:ascii="Calibri Light" w:hAnsi="Calibri Light" w:cs="Calibri Light"/>
                <w:sz w:val="22"/>
                <w:szCs w:val="22"/>
                <w:lang w:val="en-US"/>
              </w:rPr>
            </w:pPr>
            <w:r w:rsidRPr="00997AE8">
              <w:rPr>
                <w:rFonts w:ascii="Calibri" w:hAnsi="Calibri" w:cs="Calibri"/>
                <w:sz w:val="22"/>
                <w:szCs w:val="22"/>
              </w:rPr>
              <w:t>All other staff</w:t>
            </w:r>
            <w:r w:rsidRPr="00997AE8">
              <w:rPr>
                <w:rFonts w:ascii="Calibri Light" w:hAnsi="Calibri Light" w:cs="Calibri Light"/>
                <w:sz w:val="22"/>
                <w:szCs w:val="22"/>
                <w:lang w:val="en-US"/>
              </w:rPr>
              <w:t xml:space="preserve"> </w:t>
            </w:r>
          </w:p>
        </w:tc>
        <w:tc>
          <w:tcPr>
            <w:tcW w:w="3486" w:type="dxa"/>
            <w:tcBorders>
              <w:bottom w:val="single" w:sz="4" w:space="0" w:color="auto"/>
            </w:tcBorders>
          </w:tcPr>
          <w:p w14:paraId="422C30EE" w14:textId="77777777" w:rsidR="005754D3" w:rsidRPr="00997AE8" w:rsidRDefault="005754D3" w:rsidP="005754D3">
            <w:pPr>
              <w:pStyle w:val="ListParagraph"/>
              <w:numPr>
                <w:ilvl w:val="0"/>
                <w:numId w:val="1"/>
              </w:numPr>
              <w:rPr>
                <w:rFonts w:ascii="Calibri Light" w:hAnsi="Calibri Light" w:cs="Calibri Light"/>
                <w:sz w:val="22"/>
                <w:szCs w:val="22"/>
                <w:lang w:val="en-US"/>
              </w:rPr>
            </w:pPr>
            <w:r w:rsidRPr="00997AE8">
              <w:rPr>
                <w:rFonts w:ascii="Calibri Light" w:hAnsi="Calibri Light" w:cs="Calibri Light"/>
                <w:sz w:val="22"/>
                <w:szCs w:val="22"/>
                <w:lang w:val="en-US"/>
              </w:rPr>
              <w:t xml:space="preserve">Standing Committees of Council </w:t>
            </w:r>
          </w:p>
          <w:p w14:paraId="67003774" w14:textId="421340F1" w:rsidR="000A41FE" w:rsidRPr="00997AE8" w:rsidRDefault="000F40E4" w:rsidP="00990781">
            <w:pPr>
              <w:rPr>
                <w:rFonts w:ascii="Calibri Light" w:hAnsi="Calibri Light" w:cs="Calibri Light"/>
                <w:sz w:val="22"/>
                <w:szCs w:val="22"/>
                <w:lang w:val="en-US"/>
              </w:rPr>
            </w:pPr>
            <w:r w:rsidRPr="00997AE8">
              <w:rPr>
                <w:rFonts w:ascii="Calibri Light" w:hAnsi="Calibri Light" w:cs="Calibri Light"/>
                <w:sz w:val="22"/>
                <w:szCs w:val="22"/>
                <w:lang w:val="en-US"/>
              </w:rPr>
              <w:t xml:space="preserve">    </w:t>
            </w:r>
          </w:p>
        </w:tc>
      </w:tr>
      <w:tr w:rsidR="005754D3" w:rsidRPr="00997AE8" w14:paraId="76B05968" w14:textId="77777777" w:rsidTr="005754D3">
        <w:tc>
          <w:tcPr>
            <w:tcW w:w="10456" w:type="dxa"/>
            <w:gridSpan w:val="4"/>
            <w:tcBorders>
              <w:top w:val="single" w:sz="4" w:space="0" w:color="auto"/>
              <w:left w:val="nil"/>
              <w:bottom w:val="nil"/>
              <w:right w:val="nil"/>
            </w:tcBorders>
          </w:tcPr>
          <w:p w14:paraId="05F72E1A" w14:textId="77777777" w:rsidR="005754D3" w:rsidRPr="00997AE8" w:rsidRDefault="005754D3">
            <w:pPr>
              <w:rPr>
                <w:rFonts w:ascii="Calibri Light" w:hAnsi="Calibri Light" w:cs="Calibri Light"/>
                <w:sz w:val="22"/>
                <w:szCs w:val="22"/>
                <w:lang w:val="en-US"/>
              </w:rPr>
            </w:pPr>
          </w:p>
        </w:tc>
      </w:tr>
      <w:tr w:rsidR="005754D3" w:rsidRPr="00997AE8"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997AE8" w:rsidRDefault="005754D3">
            <w:pPr>
              <w:rPr>
                <w:rFonts w:ascii="Calibri Light" w:hAnsi="Calibri Light" w:cs="Calibri Light"/>
                <w:b/>
                <w:bCs/>
                <w:i/>
                <w:iCs/>
                <w:sz w:val="22"/>
                <w:szCs w:val="22"/>
                <w:lang w:val="en-US"/>
              </w:rPr>
            </w:pPr>
            <w:r w:rsidRPr="00997AE8">
              <w:rPr>
                <w:rFonts w:ascii="Calibri Light" w:hAnsi="Calibri Light" w:cs="Calibri Light"/>
                <w:b/>
                <w:bCs/>
                <w:i/>
                <w:iCs/>
                <w:sz w:val="22"/>
                <w:szCs w:val="22"/>
                <w:lang w:val="en-US"/>
              </w:rPr>
              <w:t>FINANCIAL RESPONSIBILITIES</w:t>
            </w:r>
          </w:p>
        </w:tc>
      </w:tr>
      <w:tr w:rsidR="005754D3" w:rsidRPr="00997AE8" w14:paraId="1BD4C997" w14:textId="77777777" w:rsidTr="005754D3">
        <w:tc>
          <w:tcPr>
            <w:tcW w:w="10456" w:type="dxa"/>
            <w:gridSpan w:val="4"/>
            <w:tcBorders>
              <w:bottom w:val="single" w:sz="4" w:space="0" w:color="auto"/>
            </w:tcBorders>
          </w:tcPr>
          <w:p w14:paraId="6CEE8E5F" w14:textId="77777777" w:rsidR="005754D3" w:rsidRPr="00997AE8" w:rsidRDefault="005754D3">
            <w:pPr>
              <w:rPr>
                <w:rFonts w:ascii="Calibri Light" w:hAnsi="Calibri Light" w:cs="Calibri Light"/>
                <w:sz w:val="22"/>
                <w:szCs w:val="22"/>
                <w:lang w:val="en-US"/>
              </w:rPr>
            </w:pPr>
          </w:p>
          <w:p w14:paraId="16D8D4AA" w14:textId="77777777" w:rsidR="005754D3" w:rsidRPr="00997AE8" w:rsidRDefault="005754D3" w:rsidP="005754D3">
            <w:pPr>
              <w:rPr>
                <w:noProof/>
                <w:sz w:val="22"/>
                <w:szCs w:val="22"/>
              </w:rPr>
            </w:pPr>
            <w:r w:rsidRPr="00997AE8">
              <w:rPr>
                <w:noProof/>
                <w:sz w:val="22"/>
                <w:szCs w:val="22"/>
              </w:rPr>
              <w:t xml:space="preserve">Controls a budget Y / </w:t>
            </w:r>
            <w:r w:rsidRPr="00997AE8">
              <w:rPr>
                <w:b/>
                <w:bCs/>
                <w:noProof/>
                <w:sz w:val="22"/>
                <w:szCs w:val="22"/>
              </w:rPr>
              <w:t>N</w:t>
            </w:r>
          </w:p>
          <w:p w14:paraId="176344DE" w14:textId="28F97C5B" w:rsidR="005754D3" w:rsidRPr="00997AE8" w:rsidRDefault="005754D3" w:rsidP="005754D3">
            <w:pPr>
              <w:rPr>
                <w:noProof/>
                <w:sz w:val="22"/>
                <w:szCs w:val="22"/>
              </w:rPr>
            </w:pPr>
          </w:p>
          <w:p w14:paraId="5655BA96" w14:textId="79455D39" w:rsidR="005754D3" w:rsidRPr="00997AE8" w:rsidRDefault="005754D3" w:rsidP="005754D3">
            <w:pPr>
              <w:rPr>
                <w:noProof/>
                <w:sz w:val="22"/>
                <w:szCs w:val="22"/>
              </w:rPr>
            </w:pPr>
            <w:r w:rsidRPr="00997AE8">
              <w:rPr>
                <w:noProof/>
                <w:sz w:val="22"/>
                <w:szCs w:val="22"/>
              </w:rPr>
              <w:t>Maximum that may spent without reference to manager</w:t>
            </w:r>
            <w:r w:rsidR="00047B16" w:rsidRPr="00997AE8">
              <w:rPr>
                <w:noProof/>
                <w:sz w:val="22"/>
                <w:szCs w:val="22"/>
              </w:rPr>
              <w:t xml:space="preserve"> </w:t>
            </w:r>
            <w:r w:rsidR="00047B16" w:rsidRPr="00997AE8">
              <w:rPr>
                <w:b/>
                <w:bCs/>
                <w:noProof/>
                <w:sz w:val="22"/>
                <w:szCs w:val="22"/>
              </w:rPr>
              <w:t>($)</w:t>
            </w:r>
            <w:r w:rsidRPr="00997AE8">
              <w:rPr>
                <w:b/>
                <w:bCs/>
                <w:noProof/>
                <w:sz w:val="22"/>
                <w:szCs w:val="22"/>
              </w:rPr>
              <w:t xml:space="preserve"> </w:t>
            </w:r>
            <w:r w:rsidR="00646216" w:rsidRPr="00997AE8">
              <w:rPr>
                <w:b/>
                <w:bCs/>
                <w:noProof/>
                <w:sz w:val="22"/>
                <w:szCs w:val="22"/>
              </w:rPr>
              <w:t>nil</w:t>
            </w:r>
          </w:p>
          <w:p w14:paraId="31E3E057" w14:textId="77777777" w:rsidR="005754D3" w:rsidRPr="00997AE8" w:rsidRDefault="005754D3" w:rsidP="005754D3">
            <w:pPr>
              <w:rPr>
                <w:noProof/>
                <w:sz w:val="22"/>
                <w:szCs w:val="22"/>
              </w:rPr>
            </w:pPr>
          </w:p>
          <w:p w14:paraId="0E2226E6" w14:textId="4839AAFB" w:rsidR="005754D3" w:rsidRPr="00997AE8" w:rsidRDefault="005754D3" w:rsidP="005754D3">
            <w:pPr>
              <w:rPr>
                <w:noProof/>
                <w:sz w:val="22"/>
                <w:szCs w:val="22"/>
              </w:rPr>
            </w:pPr>
            <w:r w:rsidRPr="00997AE8">
              <w:rPr>
                <w:noProof/>
                <w:sz w:val="22"/>
                <w:szCs w:val="22"/>
              </w:rPr>
              <w:t xml:space="preserve">Jobholder can spend unbudgeted capital Y / </w:t>
            </w:r>
            <w:r w:rsidRPr="00997AE8">
              <w:rPr>
                <w:b/>
                <w:bCs/>
                <w:noProof/>
                <w:sz w:val="22"/>
                <w:szCs w:val="22"/>
              </w:rPr>
              <w:t>N</w:t>
            </w:r>
            <w:r w:rsidRPr="00997AE8">
              <w:rPr>
                <w:noProof/>
                <w:sz w:val="22"/>
                <w:szCs w:val="22"/>
              </w:rPr>
              <w:t>. Amount</w:t>
            </w:r>
            <w:r w:rsidR="00556EB1" w:rsidRPr="00997AE8">
              <w:rPr>
                <w:noProof/>
                <w:sz w:val="22"/>
                <w:szCs w:val="22"/>
              </w:rPr>
              <w:t xml:space="preserve"> ($)</w:t>
            </w:r>
            <w:r w:rsidRPr="00997AE8">
              <w:rPr>
                <w:noProof/>
                <w:sz w:val="22"/>
                <w:szCs w:val="22"/>
              </w:rPr>
              <w:t xml:space="preserve"> </w:t>
            </w:r>
          </w:p>
          <w:p w14:paraId="4F3B0F5C" w14:textId="77777777" w:rsidR="005754D3" w:rsidRPr="00997AE8" w:rsidRDefault="005754D3" w:rsidP="005754D3">
            <w:pPr>
              <w:rPr>
                <w:noProof/>
                <w:sz w:val="22"/>
                <w:szCs w:val="22"/>
              </w:rPr>
            </w:pPr>
          </w:p>
          <w:p w14:paraId="27C9130A" w14:textId="77777777" w:rsidR="005754D3" w:rsidRPr="00997AE8" w:rsidRDefault="005754D3" w:rsidP="005754D3">
            <w:pPr>
              <w:rPr>
                <w:noProof/>
                <w:sz w:val="22"/>
                <w:szCs w:val="22"/>
              </w:rPr>
            </w:pPr>
            <w:r w:rsidRPr="00997AE8">
              <w:rPr>
                <w:noProof/>
                <w:sz w:val="22"/>
                <w:szCs w:val="22"/>
              </w:rPr>
              <w:t xml:space="preserve">Jobholder is responsible for committing the organisation to long term contracts Y / </w:t>
            </w:r>
            <w:r w:rsidRPr="00997AE8">
              <w:rPr>
                <w:b/>
                <w:bCs/>
                <w:noProof/>
                <w:sz w:val="22"/>
                <w:szCs w:val="22"/>
              </w:rPr>
              <w:t>N</w:t>
            </w:r>
          </w:p>
          <w:p w14:paraId="4FB63324" w14:textId="1C64BEA9" w:rsidR="0021135D" w:rsidRPr="00997AE8" w:rsidRDefault="0021135D" w:rsidP="000E5BF4">
            <w:pPr>
              <w:rPr>
                <w:noProof/>
                <w:sz w:val="22"/>
                <w:szCs w:val="22"/>
              </w:rPr>
            </w:pPr>
          </w:p>
        </w:tc>
      </w:tr>
      <w:tr w:rsidR="005754D3" w:rsidRPr="00997AE8"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997AE8" w:rsidRDefault="005754D3">
            <w:pPr>
              <w:rPr>
                <w:rFonts w:ascii="Calibri Light" w:hAnsi="Calibri Light" w:cs="Calibri Light"/>
                <w:sz w:val="22"/>
                <w:szCs w:val="22"/>
                <w:lang w:val="en-US"/>
              </w:rPr>
            </w:pPr>
          </w:p>
        </w:tc>
      </w:tr>
      <w:tr w:rsidR="005754D3" w:rsidRPr="00997AE8"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997AE8" w:rsidRDefault="005754D3">
            <w:pPr>
              <w:rPr>
                <w:rFonts w:ascii="Calibri" w:hAnsi="Calibri" w:cs="Calibri"/>
                <w:b/>
                <w:bCs/>
                <w:i/>
                <w:iCs/>
                <w:sz w:val="22"/>
                <w:szCs w:val="22"/>
                <w:lang w:val="en-US"/>
              </w:rPr>
            </w:pPr>
            <w:r w:rsidRPr="00997AE8">
              <w:rPr>
                <w:rFonts w:ascii="Calibri" w:hAnsi="Calibri" w:cs="Calibri"/>
                <w:b/>
                <w:bCs/>
                <w:i/>
                <w:iCs/>
                <w:sz w:val="22"/>
                <w:szCs w:val="22"/>
                <w:lang w:val="en-US"/>
              </w:rPr>
              <w:t xml:space="preserve">KEY </w:t>
            </w:r>
            <w:r w:rsidR="008A3CC3" w:rsidRPr="00997AE8">
              <w:rPr>
                <w:rFonts w:ascii="Calibri" w:hAnsi="Calibri" w:cs="Calibri"/>
                <w:b/>
                <w:bCs/>
                <w:i/>
                <w:iCs/>
                <w:sz w:val="22"/>
                <w:szCs w:val="22"/>
                <w:lang w:val="en-US"/>
              </w:rPr>
              <w:t xml:space="preserve">ACCOUNTABILITIES </w:t>
            </w:r>
          </w:p>
        </w:tc>
      </w:tr>
      <w:tr w:rsidR="005754D3" w:rsidRPr="00997AE8"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997AE8" w:rsidRDefault="005754D3" w:rsidP="005754D3">
            <w:pPr>
              <w:jc w:val="center"/>
              <w:rPr>
                <w:rFonts w:ascii="Calibri Light" w:hAnsi="Calibri Light" w:cs="Calibri Light"/>
                <w:sz w:val="22"/>
                <w:szCs w:val="22"/>
                <w:lang w:val="en-US"/>
              </w:rPr>
            </w:pPr>
            <w:r w:rsidRPr="00997AE8">
              <w:rPr>
                <w:rFonts w:ascii="Calibri Light" w:hAnsi="Calibri Light" w:cs="Calibri Light"/>
                <w:sz w:val="22"/>
                <w:szCs w:val="22"/>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997AE8" w:rsidRDefault="005754D3" w:rsidP="005754D3">
            <w:pPr>
              <w:jc w:val="center"/>
              <w:rPr>
                <w:rFonts w:ascii="Calibri Light" w:hAnsi="Calibri Light" w:cs="Calibri Light"/>
                <w:sz w:val="22"/>
                <w:szCs w:val="22"/>
                <w:lang w:val="en-US"/>
              </w:rPr>
            </w:pPr>
            <w:r w:rsidRPr="00997AE8">
              <w:rPr>
                <w:rFonts w:ascii="Calibri Light" w:hAnsi="Calibri Light" w:cs="Calibri Light"/>
                <w:sz w:val="22"/>
                <w:szCs w:val="22"/>
                <w:lang w:val="en-US"/>
              </w:rPr>
              <w:t>EXPECTED OUTCOMES/PERFORMANCE INDICATORS</w:t>
            </w:r>
          </w:p>
        </w:tc>
      </w:tr>
      <w:tr w:rsidR="00FD5428" w:rsidRPr="00997AE8"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997AE8" w:rsidRDefault="00FD5428">
            <w:pPr>
              <w:rPr>
                <w:rFonts w:ascii="Calibri Light" w:hAnsi="Calibri Light" w:cs="Calibri Light"/>
                <w:b/>
                <w:bCs/>
                <w:sz w:val="22"/>
                <w:szCs w:val="22"/>
                <w:lang w:val="en-US"/>
              </w:rPr>
            </w:pPr>
            <w:r w:rsidRPr="00997AE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30BAFB40" w14:textId="77777777" w:rsidR="00FD5428" w:rsidRPr="00997AE8" w:rsidRDefault="0013085C" w:rsidP="005D50CE">
            <w:pPr>
              <w:rPr>
                <w:rFonts w:ascii="Calibri Light" w:hAnsi="Calibri Light" w:cs="Calibri Light"/>
                <w:sz w:val="22"/>
                <w:szCs w:val="22"/>
              </w:rPr>
            </w:pPr>
            <w:r w:rsidRPr="00997AE8">
              <w:rPr>
                <w:rFonts w:ascii="Calibri Light" w:hAnsi="Calibri Light" w:cs="Calibri Light"/>
                <w:sz w:val="22"/>
                <w:szCs w:val="22"/>
              </w:rPr>
              <w:t>At all times ensuring Council values are reflected in behaviours and professional delivery of role.</w:t>
            </w:r>
          </w:p>
          <w:p w14:paraId="205EDB83" w14:textId="16D99997" w:rsidR="0013085C" w:rsidRPr="00997AE8" w:rsidRDefault="0013085C" w:rsidP="005D50CE">
            <w:pPr>
              <w:rPr>
                <w:rFonts w:ascii="Calibri Light" w:hAnsi="Calibri Light" w:cs="Calibri Light"/>
                <w:sz w:val="22"/>
                <w:szCs w:val="22"/>
              </w:rPr>
            </w:pPr>
          </w:p>
        </w:tc>
      </w:tr>
      <w:tr w:rsidR="00BE139D" w:rsidRPr="00997AE8" w14:paraId="7E0B3D49" w14:textId="77777777" w:rsidTr="006A5F81">
        <w:trPr>
          <w:trHeight w:val="340"/>
        </w:trPr>
        <w:tc>
          <w:tcPr>
            <w:tcW w:w="3256" w:type="dxa"/>
            <w:tcBorders>
              <w:top w:val="single" w:sz="4" w:space="0" w:color="auto"/>
              <w:bottom w:val="single" w:sz="4" w:space="0" w:color="auto"/>
            </w:tcBorders>
            <w:shd w:val="clear" w:color="auto" w:fill="FFFFFF" w:themeFill="background1"/>
          </w:tcPr>
          <w:p w14:paraId="708685D3" w14:textId="04126721" w:rsidR="00BE139D" w:rsidRPr="00997AE8" w:rsidRDefault="00F61AC6">
            <w:pPr>
              <w:rPr>
                <w:rFonts w:ascii="Calibri Light" w:hAnsi="Calibri Light" w:cs="Calibri Light"/>
                <w:b/>
                <w:bCs/>
                <w:sz w:val="22"/>
                <w:szCs w:val="22"/>
                <w:lang w:val="en-US"/>
              </w:rPr>
            </w:pPr>
            <w:r w:rsidRPr="00997AE8">
              <w:rPr>
                <w:rFonts w:ascii="Calibri" w:hAnsi="Calibri" w:cs="Calibri"/>
                <w:b/>
                <w:sz w:val="22"/>
                <w:szCs w:val="22"/>
              </w:rPr>
              <w:t>Delivery of the Project Technical Workplan on time, efficiently and effectively</w:t>
            </w:r>
          </w:p>
        </w:tc>
        <w:tc>
          <w:tcPr>
            <w:tcW w:w="7200" w:type="dxa"/>
            <w:gridSpan w:val="3"/>
            <w:tcBorders>
              <w:top w:val="single" w:sz="4" w:space="0" w:color="auto"/>
              <w:bottom w:val="single" w:sz="4" w:space="0" w:color="auto"/>
            </w:tcBorders>
            <w:shd w:val="clear" w:color="auto" w:fill="FFFFFF" w:themeFill="background1"/>
          </w:tcPr>
          <w:p w14:paraId="3AA225FF" w14:textId="77777777" w:rsidR="00F61AC6" w:rsidRPr="00997AE8" w:rsidRDefault="00F61AC6" w:rsidP="00A97F22">
            <w:pPr>
              <w:numPr>
                <w:ilvl w:val="0"/>
                <w:numId w:val="42"/>
              </w:numPr>
              <w:spacing w:before="120"/>
              <w:jc w:val="both"/>
              <w:rPr>
                <w:rFonts w:ascii="Calibri" w:hAnsi="Calibri" w:cs="Calibri"/>
                <w:sz w:val="22"/>
                <w:szCs w:val="22"/>
                <w:lang w:val="en-GB" w:eastAsia="en-GB"/>
              </w:rPr>
            </w:pPr>
            <w:r w:rsidRPr="00997AE8">
              <w:rPr>
                <w:rFonts w:ascii="Calibri" w:hAnsi="Calibri" w:cs="Calibri"/>
                <w:sz w:val="22"/>
                <w:szCs w:val="22"/>
                <w:lang w:val="en-GB" w:eastAsia="en-GB"/>
              </w:rPr>
              <w:t>Communicate effectively with the Team while in the Field.</w:t>
            </w:r>
          </w:p>
          <w:p w14:paraId="799883B8" w14:textId="77777777" w:rsidR="00F61AC6" w:rsidRPr="00997AE8" w:rsidRDefault="00F61AC6" w:rsidP="00A97F22">
            <w:pPr>
              <w:numPr>
                <w:ilvl w:val="0"/>
                <w:numId w:val="42"/>
              </w:numPr>
              <w:spacing w:before="120"/>
              <w:jc w:val="both"/>
              <w:rPr>
                <w:rFonts w:ascii="Calibri" w:hAnsi="Calibri" w:cs="Calibri"/>
                <w:sz w:val="22"/>
                <w:szCs w:val="22"/>
                <w:lang w:val="en-GB" w:eastAsia="en-GB"/>
              </w:rPr>
            </w:pPr>
            <w:r w:rsidRPr="00997AE8">
              <w:rPr>
                <w:rFonts w:ascii="Calibri" w:hAnsi="Calibri" w:cs="Calibri"/>
                <w:sz w:val="22"/>
                <w:szCs w:val="22"/>
                <w:lang w:val="en-GB" w:eastAsia="en-GB"/>
              </w:rPr>
              <w:t>Install, maintain, and service trapping and other project infrastructure</w:t>
            </w:r>
          </w:p>
          <w:p w14:paraId="6E8C86D8" w14:textId="35144AC0" w:rsidR="00342DDB" w:rsidRPr="00997AE8" w:rsidRDefault="00F61AC6" w:rsidP="00A97F22">
            <w:pPr>
              <w:numPr>
                <w:ilvl w:val="0"/>
                <w:numId w:val="42"/>
              </w:numPr>
              <w:spacing w:before="120"/>
              <w:jc w:val="both"/>
              <w:rPr>
                <w:rFonts w:ascii="Calibri" w:hAnsi="Calibri" w:cs="Calibri"/>
                <w:sz w:val="22"/>
                <w:szCs w:val="22"/>
                <w:lang w:val="en-GB" w:eastAsia="en-GB"/>
              </w:rPr>
            </w:pPr>
            <w:r w:rsidRPr="00997AE8">
              <w:rPr>
                <w:rFonts w:ascii="Calibri" w:hAnsi="Calibri" w:cs="Calibri"/>
                <w:sz w:val="22"/>
                <w:szCs w:val="22"/>
                <w:lang w:val="en-GB" w:eastAsia="en-GB"/>
              </w:rPr>
              <w:t>Undertake internal reporting accurately</w:t>
            </w:r>
          </w:p>
          <w:p w14:paraId="201E03D5" w14:textId="77777777" w:rsidR="00F61AC6" w:rsidRPr="00997AE8" w:rsidRDefault="00F61AC6" w:rsidP="00A97F22">
            <w:pPr>
              <w:pStyle w:val="formlist"/>
              <w:numPr>
                <w:ilvl w:val="0"/>
                <w:numId w:val="42"/>
              </w:numPr>
              <w:overflowPunct/>
              <w:autoSpaceDE/>
              <w:autoSpaceDN/>
              <w:adjustRightInd/>
              <w:spacing w:before="120" w:after="0" w:line="240" w:lineRule="auto"/>
              <w:textAlignment w:val="auto"/>
              <w:rPr>
                <w:rFonts w:ascii="Calibri" w:hAnsi="Calibri" w:cs="Calibri"/>
                <w:sz w:val="22"/>
                <w:szCs w:val="22"/>
              </w:rPr>
            </w:pPr>
            <w:r w:rsidRPr="00997AE8">
              <w:rPr>
                <w:rFonts w:ascii="Calibri" w:hAnsi="Calibri" w:cs="Calibri"/>
                <w:sz w:val="22"/>
                <w:szCs w:val="22"/>
              </w:rPr>
              <w:t>Field communications equipment is kept charged and operational while in the field.  Comms are maintained with team members and office staff as required.</w:t>
            </w:r>
          </w:p>
          <w:p w14:paraId="3A85C37E" w14:textId="77777777" w:rsidR="00F61AC6" w:rsidRPr="00997AE8" w:rsidRDefault="00F61AC6" w:rsidP="00A97F22">
            <w:pPr>
              <w:pStyle w:val="formlist"/>
              <w:numPr>
                <w:ilvl w:val="0"/>
                <w:numId w:val="42"/>
              </w:numPr>
              <w:overflowPunct/>
              <w:autoSpaceDE/>
              <w:autoSpaceDN/>
              <w:adjustRightInd/>
              <w:spacing w:before="120" w:after="0" w:line="240" w:lineRule="auto"/>
              <w:textAlignment w:val="auto"/>
              <w:rPr>
                <w:rFonts w:ascii="Calibri" w:hAnsi="Calibri" w:cs="Calibri"/>
                <w:sz w:val="22"/>
                <w:szCs w:val="22"/>
              </w:rPr>
            </w:pPr>
            <w:r w:rsidRPr="00997AE8">
              <w:rPr>
                <w:rFonts w:ascii="Calibri" w:hAnsi="Calibri" w:cs="Calibri"/>
                <w:sz w:val="22"/>
                <w:szCs w:val="22"/>
              </w:rPr>
              <w:t>Traps and other infrastructure are installed, maintained and serviced to the required standard</w:t>
            </w:r>
          </w:p>
          <w:p w14:paraId="59E7C440" w14:textId="16B5414B" w:rsidR="00F61AC6" w:rsidRPr="00997AE8" w:rsidRDefault="00F61AC6" w:rsidP="00A97F22">
            <w:pPr>
              <w:pStyle w:val="formlist"/>
              <w:numPr>
                <w:ilvl w:val="0"/>
                <w:numId w:val="42"/>
              </w:numPr>
              <w:overflowPunct/>
              <w:autoSpaceDE/>
              <w:autoSpaceDN/>
              <w:adjustRightInd/>
              <w:spacing w:before="120" w:after="0" w:line="240" w:lineRule="auto"/>
              <w:textAlignment w:val="auto"/>
              <w:rPr>
                <w:rFonts w:ascii="Calibri" w:hAnsi="Calibri" w:cs="Calibri"/>
                <w:sz w:val="22"/>
                <w:szCs w:val="22"/>
              </w:rPr>
            </w:pPr>
            <w:r w:rsidRPr="00997AE8">
              <w:rPr>
                <w:rFonts w:ascii="Calibri" w:hAnsi="Calibri" w:cs="Calibri"/>
                <w:sz w:val="22"/>
                <w:szCs w:val="22"/>
              </w:rPr>
              <w:t>Internal reporting is undertaken to the required standard</w:t>
            </w:r>
          </w:p>
          <w:p w14:paraId="73C8EBCE" w14:textId="61CD2946" w:rsidR="00F61AC6" w:rsidRPr="00997AE8" w:rsidRDefault="00F61AC6" w:rsidP="00A97F22">
            <w:pPr>
              <w:rPr>
                <w:rFonts w:ascii="Calibri Light" w:hAnsi="Calibri Light" w:cs="Calibri Light"/>
                <w:sz w:val="22"/>
                <w:szCs w:val="22"/>
              </w:rPr>
            </w:pPr>
          </w:p>
        </w:tc>
      </w:tr>
      <w:tr w:rsidR="005754D3" w:rsidRPr="00997AE8" w14:paraId="70CA305F" w14:textId="77777777" w:rsidTr="006A5F81">
        <w:trPr>
          <w:trHeight w:val="340"/>
        </w:trPr>
        <w:tc>
          <w:tcPr>
            <w:tcW w:w="3256" w:type="dxa"/>
            <w:tcBorders>
              <w:top w:val="single" w:sz="4" w:space="0" w:color="auto"/>
              <w:bottom w:val="single" w:sz="4" w:space="0" w:color="auto"/>
            </w:tcBorders>
            <w:shd w:val="clear" w:color="auto" w:fill="FFFFFF" w:themeFill="background1"/>
          </w:tcPr>
          <w:p w14:paraId="32A149F0" w14:textId="77777777" w:rsidR="00726DEE" w:rsidRPr="00997AE8" w:rsidRDefault="00726DEE" w:rsidP="00726DEE">
            <w:pPr>
              <w:tabs>
                <w:tab w:val="num" w:pos="360"/>
              </w:tabs>
              <w:ind w:left="360" w:hanging="360"/>
              <w:jc w:val="both"/>
              <w:rPr>
                <w:rFonts w:ascii="Calibri" w:hAnsi="Calibri" w:cs="Calibri"/>
                <w:b/>
                <w:sz w:val="22"/>
                <w:szCs w:val="22"/>
              </w:rPr>
            </w:pPr>
            <w:r w:rsidRPr="00997AE8">
              <w:rPr>
                <w:rFonts w:ascii="Calibri" w:hAnsi="Calibri" w:cs="Calibri"/>
                <w:b/>
                <w:sz w:val="22"/>
                <w:szCs w:val="22"/>
              </w:rPr>
              <w:t>Assist with the Aerial Control programme when required</w:t>
            </w:r>
          </w:p>
          <w:p w14:paraId="788DA66F" w14:textId="26E4CD36" w:rsidR="00565102" w:rsidRPr="00997AE8" w:rsidRDefault="00565102">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1FC56798" w14:textId="77777777" w:rsidR="00726DEE" w:rsidRPr="00997AE8" w:rsidRDefault="00726DEE" w:rsidP="00A97F22">
            <w:pPr>
              <w:numPr>
                <w:ilvl w:val="0"/>
                <w:numId w:val="42"/>
              </w:numPr>
              <w:spacing w:before="120"/>
              <w:jc w:val="both"/>
              <w:rPr>
                <w:rFonts w:ascii="Calibri" w:hAnsi="Calibri" w:cs="Calibri"/>
                <w:sz w:val="22"/>
                <w:szCs w:val="22"/>
                <w:lang w:val="en-GB" w:eastAsia="en-GB"/>
              </w:rPr>
            </w:pPr>
            <w:r w:rsidRPr="00997AE8">
              <w:rPr>
                <w:rFonts w:ascii="Calibri" w:hAnsi="Calibri" w:cs="Calibri"/>
                <w:sz w:val="22"/>
                <w:szCs w:val="22"/>
                <w:lang w:val="en-GB" w:eastAsia="en-GB"/>
              </w:rPr>
              <w:t>Foster professional relationships with Landowners and Stakeholders</w:t>
            </w:r>
          </w:p>
          <w:p w14:paraId="7323EBB0" w14:textId="77777777" w:rsidR="00726DEE" w:rsidRPr="00997AE8" w:rsidRDefault="00726DEE" w:rsidP="00A97F22">
            <w:pPr>
              <w:numPr>
                <w:ilvl w:val="0"/>
                <w:numId w:val="42"/>
              </w:numPr>
              <w:spacing w:before="120"/>
              <w:jc w:val="both"/>
              <w:rPr>
                <w:rFonts w:ascii="Calibri" w:hAnsi="Calibri" w:cs="Calibri"/>
                <w:sz w:val="22"/>
                <w:szCs w:val="22"/>
                <w:lang w:val="en-GB" w:eastAsia="en-GB"/>
              </w:rPr>
            </w:pPr>
            <w:r w:rsidRPr="00997AE8">
              <w:rPr>
                <w:rFonts w:ascii="Calibri" w:hAnsi="Calibri" w:cs="Calibri"/>
                <w:sz w:val="22"/>
                <w:szCs w:val="22"/>
                <w:lang w:val="en-GB" w:eastAsia="en-GB"/>
              </w:rPr>
              <w:t>Install, maintain, and remove public information and warning signs</w:t>
            </w:r>
          </w:p>
          <w:p w14:paraId="4415A4FD" w14:textId="77777777" w:rsidR="00726DEE" w:rsidRPr="00997AE8" w:rsidRDefault="00726DEE" w:rsidP="00A97F22">
            <w:pPr>
              <w:numPr>
                <w:ilvl w:val="0"/>
                <w:numId w:val="42"/>
              </w:numPr>
              <w:spacing w:before="120"/>
              <w:jc w:val="both"/>
              <w:rPr>
                <w:rFonts w:ascii="Calibri" w:hAnsi="Calibri" w:cs="Calibri"/>
                <w:sz w:val="22"/>
                <w:szCs w:val="22"/>
                <w:lang w:val="en-GB" w:eastAsia="en-GB"/>
              </w:rPr>
            </w:pPr>
            <w:r w:rsidRPr="00997AE8">
              <w:rPr>
                <w:rFonts w:ascii="Calibri" w:hAnsi="Calibri" w:cs="Calibri"/>
                <w:sz w:val="22"/>
                <w:szCs w:val="22"/>
                <w:lang w:val="en-GB" w:eastAsia="en-GB"/>
              </w:rPr>
              <w:t>Undertake road, cycleway, and walking track clearance</w:t>
            </w:r>
          </w:p>
          <w:p w14:paraId="5AE16F78" w14:textId="7A6C8EBB" w:rsidR="002446C4" w:rsidRPr="00997AE8" w:rsidRDefault="00726DEE" w:rsidP="00A97F22">
            <w:pPr>
              <w:numPr>
                <w:ilvl w:val="0"/>
                <w:numId w:val="42"/>
              </w:numPr>
              <w:spacing w:before="120"/>
              <w:jc w:val="both"/>
              <w:rPr>
                <w:rFonts w:ascii="Calibri" w:hAnsi="Calibri" w:cs="Calibri"/>
                <w:sz w:val="22"/>
                <w:szCs w:val="22"/>
                <w:lang w:val="en-GB" w:eastAsia="en-GB"/>
              </w:rPr>
            </w:pPr>
            <w:r w:rsidRPr="00997AE8">
              <w:rPr>
                <w:rFonts w:ascii="Calibri" w:hAnsi="Calibri" w:cs="Calibri"/>
                <w:sz w:val="22"/>
                <w:szCs w:val="22"/>
                <w:lang w:val="en-GB" w:eastAsia="en-GB"/>
              </w:rPr>
              <w:t>Assist with operational delivery of aerial contracts</w:t>
            </w:r>
          </w:p>
          <w:p w14:paraId="4B7443EA" w14:textId="3D699AC2" w:rsidR="00F817C3" w:rsidRPr="00A97F22" w:rsidRDefault="00726DEE" w:rsidP="00A97F22">
            <w:pPr>
              <w:pStyle w:val="formlist"/>
              <w:numPr>
                <w:ilvl w:val="0"/>
                <w:numId w:val="42"/>
              </w:numPr>
              <w:overflowPunct/>
              <w:autoSpaceDE/>
              <w:autoSpaceDN/>
              <w:adjustRightInd/>
              <w:spacing w:before="120" w:after="0" w:line="240" w:lineRule="auto"/>
              <w:textAlignment w:val="auto"/>
              <w:rPr>
                <w:rFonts w:ascii="Calibri" w:hAnsi="Calibri" w:cs="Calibri"/>
                <w:sz w:val="22"/>
                <w:szCs w:val="22"/>
              </w:rPr>
            </w:pPr>
            <w:r w:rsidRPr="00997AE8">
              <w:rPr>
                <w:rFonts w:ascii="Calibri" w:hAnsi="Calibri" w:cs="Calibri"/>
                <w:sz w:val="22"/>
                <w:szCs w:val="22"/>
              </w:rPr>
              <w:t>Landowner interactions are undertaken in a professional manner</w:t>
            </w:r>
          </w:p>
          <w:p w14:paraId="2BABD580" w14:textId="77777777" w:rsidR="002446C4" w:rsidRPr="00A97F22" w:rsidRDefault="00726DEE" w:rsidP="00A97F22">
            <w:pPr>
              <w:pStyle w:val="ListParagraph"/>
              <w:numPr>
                <w:ilvl w:val="0"/>
                <w:numId w:val="42"/>
              </w:numPr>
              <w:rPr>
                <w:rFonts w:ascii="Calibri Light" w:hAnsi="Calibri Light" w:cs="Calibri Light"/>
                <w:sz w:val="22"/>
                <w:szCs w:val="22"/>
              </w:rPr>
            </w:pPr>
            <w:r w:rsidRPr="00A97F22">
              <w:rPr>
                <w:rFonts w:ascii="Calibri" w:hAnsi="Calibri" w:cs="Calibri"/>
                <w:sz w:val="22"/>
                <w:szCs w:val="22"/>
              </w:rPr>
              <w:t>Signage is installed accurately and in line with consent conditions</w:t>
            </w:r>
            <w:r w:rsidRPr="00A97F22">
              <w:rPr>
                <w:rFonts w:ascii="Calibri Light" w:hAnsi="Calibri Light" w:cs="Calibri Light"/>
                <w:sz w:val="22"/>
                <w:szCs w:val="22"/>
              </w:rPr>
              <w:t xml:space="preserve"> </w:t>
            </w:r>
          </w:p>
          <w:p w14:paraId="7A2A6BE2" w14:textId="77777777" w:rsidR="00F817C3" w:rsidRPr="00997AE8" w:rsidRDefault="00F817C3" w:rsidP="00A97F22">
            <w:pPr>
              <w:pStyle w:val="ListParagraph"/>
              <w:ind w:left="0"/>
              <w:rPr>
                <w:rFonts w:ascii="Calibri Light" w:hAnsi="Calibri Light" w:cs="Calibri Light"/>
                <w:sz w:val="22"/>
                <w:szCs w:val="22"/>
              </w:rPr>
            </w:pPr>
          </w:p>
          <w:p w14:paraId="6D36F7B8" w14:textId="6C0BE141" w:rsidR="00F817C3" w:rsidRPr="00997AE8" w:rsidRDefault="00F817C3" w:rsidP="00A97F22">
            <w:pPr>
              <w:pStyle w:val="ListParagraph"/>
              <w:ind w:left="0"/>
              <w:rPr>
                <w:rFonts w:ascii="Calibri Light" w:hAnsi="Calibri Light" w:cs="Calibri Light"/>
                <w:sz w:val="22"/>
                <w:szCs w:val="22"/>
              </w:rPr>
            </w:pPr>
          </w:p>
        </w:tc>
      </w:tr>
      <w:tr w:rsidR="002446C4" w:rsidRPr="00997AE8" w14:paraId="3958D310"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489EB25" w14:textId="77777777" w:rsidR="00726DEE" w:rsidRPr="00997AE8" w:rsidRDefault="00726DEE" w:rsidP="00726DEE">
            <w:pPr>
              <w:tabs>
                <w:tab w:val="num" w:pos="360"/>
              </w:tabs>
              <w:ind w:left="360" w:hanging="360"/>
              <w:jc w:val="both"/>
              <w:rPr>
                <w:rFonts w:ascii="Calibri" w:hAnsi="Calibri" w:cs="Calibri"/>
                <w:b/>
                <w:sz w:val="22"/>
                <w:szCs w:val="22"/>
              </w:rPr>
            </w:pPr>
            <w:r w:rsidRPr="00997AE8">
              <w:rPr>
                <w:rFonts w:ascii="Calibri" w:hAnsi="Calibri" w:cs="Calibri"/>
                <w:b/>
                <w:sz w:val="22"/>
                <w:szCs w:val="22"/>
              </w:rPr>
              <w:lastRenderedPageBreak/>
              <w:t>Actively engage in keeping up to date with best practice and new technologies.</w:t>
            </w:r>
          </w:p>
          <w:p w14:paraId="6DC255A9" w14:textId="22557C2F" w:rsidR="002446C4" w:rsidRPr="00997AE8" w:rsidRDefault="002446C4">
            <w:pPr>
              <w:rPr>
                <w:rFonts w:ascii="Calibri" w:hAnsi="Calibri" w:cs="Calibri"/>
                <w:b/>
                <w:sz w:val="22"/>
                <w:szCs w:val="22"/>
              </w:rPr>
            </w:pPr>
          </w:p>
        </w:tc>
        <w:tc>
          <w:tcPr>
            <w:tcW w:w="7200" w:type="dxa"/>
            <w:gridSpan w:val="3"/>
            <w:tcBorders>
              <w:top w:val="single" w:sz="4" w:space="0" w:color="auto"/>
              <w:bottom w:val="single" w:sz="4" w:space="0" w:color="auto"/>
            </w:tcBorders>
            <w:shd w:val="clear" w:color="auto" w:fill="FFFFFF" w:themeFill="background1"/>
          </w:tcPr>
          <w:p w14:paraId="05DE61BD" w14:textId="77777777" w:rsidR="00F817C3" w:rsidRPr="00A97F22" w:rsidRDefault="00F817C3" w:rsidP="00A97F22">
            <w:pPr>
              <w:pStyle w:val="ListParagraph"/>
              <w:ind w:left="0"/>
              <w:jc w:val="both"/>
              <w:rPr>
                <w:rFonts w:ascii="Calibri Light" w:hAnsi="Calibri Light" w:cs="Calibri Light"/>
                <w:sz w:val="22"/>
                <w:szCs w:val="22"/>
              </w:rPr>
            </w:pPr>
          </w:p>
          <w:p w14:paraId="39AEF586" w14:textId="359A91F6" w:rsidR="002446C4" w:rsidRPr="00A97F22" w:rsidRDefault="00726DEE" w:rsidP="00A97F22">
            <w:pPr>
              <w:pStyle w:val="ListParagraph"/>
              <w:numPr>
                <w:ilvl w:val="0"/>
                <w:numId w:val="44"/>
              </w:numPr>
              <w:jc w:val="both"/>
              <w:rPr>
                <w:rFonts w:ascii="Calibri Light" w:hAnsi="Calibri Light" w:cs="Calibri Light"/>
                <w:sz w:val="22"/>
                <w:szCs w:val="22"/>
              </w:rPr>
            </w:pPr>
            <w:r w:rsidRPr="00A97F22">
              <w:rPr>
                <w:rFonts w:ascii="Calibri" w:hAnsi="Calibri" w:cs="Calibri"/>
                <w:bCs/>
                <w:sz w:val="22"/>
                <w:szCs w:val="22"/>
              </w:rPr>
              <w:t>Contribute to team discussions</w:t>
            </w:r>
            <w:r w:rsidRPr="00A97F22">
              <w:rPr>
                <w:rFonts w:ascii="Calibri Light" w:hAnsi="Calibri Light" w:cs="Calibri Light"/>
                <w:sz w:val="22"/>
                <w:szCs w:val="22"/>
              </w:rPr>
              <w:t xml:space="preserve"> </w:t>
            </w:r>
          </w:p>
          <w:p w14:paraId="522C5E23" w14:textId="77777777" w:rsidR="00726DEE" w:rsidRPr="00997AE8" w:rsidRDefault="00726DEE" w:rsidP="00A97F22">
            <w:pPr>
              <w:pStyle w:val="formlist"/>
              <w:numPr>
                <w:ilvl w:val="0"/>
                <w:numId w:val="44"/>
              </w:numPr>
              <w:overflowPunct/>
              <w:autoSpaceDE/>
              <w:autoSpaceDN/>
              <w:adjustRightInd/>
              <w:spacing w:before="120" w:after="0" w:line="240" w:lineRule="auto"/>
              <w:textAlignment w:val="auto"/>
              <w:rPr>
                <w:rFonts w:ascii="Calibri" w:hAnsi="Calibri" w:cs="Calibri"/>
                <w:sz w:val="22"/>
                <w:szCs w:val="22"/>
              </w:rPr>
            </w:pPr>
            <w:r w:rsidRPr="00997AE8">
              <w:rPr>
                <w:rFonts w:ascii="Calibri" w:hAnsi="Calibri" w:cs="Calibri"/>
                <w:sz w:val="22"/>
                <w:szCs w:val="22"/>
              </w:rPr>
              <w:t>The Te Kinga team will have the full suite of pest control options available in any situation.</w:t>
            </w:r>
          </w:p>
          <w:p w14:paraId="0B244899" w14:textId="77777777" w:rsidR="00726DEE" w:rsidRPr="00997AE8" w:rsidRDefault="00726DEE" w:rsidP="00A97F22">
            <w:pPr>
              <w:pStyle w:val="formlist"/>
              <w:numPr>
                <w:ilvl w:val="0"/>
                <w:numId w:val="44"/>
              </w:numPr>
              <w:overflowPunct/>
              <w:autoSpaceDE/>
              <w:autoSpaceDN/>
              <w:adjustRightInd/>
              <w:spacing w:before="120" w:after="0" w:line="240" w:lineRule="auto"/>
              <w:textAlignment w:val="auto"/>
              <w:rPr>
                <w:rFonts w:ascii="Calibri" w:hAnsi="Calibri" w:cs="Calibri"/>
                <w:sz w:val="22"/>
                <w:szCs w:val="22"/>
              </w:rPr>
            </w:pPr>
            <w:r w:rsidRPr="00997AE8">
              <w:rPr>
                <w:rFonts w:ascii="Calibri" w:hAnsi="Calibri" w:cs="Calibri"/>
                <w:sz w:val="22"/>
                <w:szCs w:val="22"/>
              </w:rPr>
              <w:t>Methodologies to improve work efficiency will be identified and implemented.</w:t>
            </w:r>
          </w:p>
          <w:p w14:paraId="535D3220" w14:textId="696B4FE7" w:rsidR="00726DEE" w:rsidRPr="00997AE8" w:rsidRDefault="00726DEE" w:rsidP="00A97F22">
            <w:pPr>
              <w:jc w:val="both"/>
              <w:rPr>
                <w:rFonts w:ascii="Calibri Light" w:hAnsi="Calibri Light" w:cs="Calibri Light"/>
                <w:sz w:val="22"/>
                <w:szCs w:val="22"/>
              </w:rPr>
            </w:pPr>
          </w:p>
        </w:tc>
      </w:tr>
      <w:tr w:rsidR="00AF3F13" w:rsidRPr="00997AE8" w14:paraId="7C4BCCA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7DE7F514" w14:textId="77777777" w:rsidR="00726DEE" w:rsidRPr="00997AE8" w:rsidRDefault="00726DEE" w:rsidP="00726DEE">
            <w:pPr>
              <w:tabs>
                <w:tab w:val="num" w:pos="360"/>
              </w:tabs>
              <w:spacing w:before="240" w:after="240"/>
              <w:ind w:left="360" w:hanging="360"/>
              <w:jc w:val="both"/>
              <w:rPr>
                <w:rFonts w:ascii="Calibri" w:hAnsi="Calibri" w:cs="Calibri"/>
                <w:b/>
                <w:sz w:val="22"/>
                <w:szCs w:val="22"/>
              </w:rPr>
            </w:pPr>
            <w:r w:rsidRPr="00997AE8">
              <w:rPr>
                <w:rFonts w:ascii="Calibri" w:hAnsi="Calibri" w:cs="Calibri"/>
                <w:b/>
                <w:sz w:val="22"/>
                <w:szCs w:val="22"/>
              </w:rPr>
              <w:t>Other Duties</w:t>
            </w:r>
          </w:p>
          <w:p w14:paraId="32A7828F" w14:textId="07771186" w:rsidR="00AF3F13" w:rsidRPr="00997AE8" w:rsidRDefault="00AF3F13" w:rsidP="00C61C06">
            <w:pPr>
              <w:tabs>
                <w:tab w:val="num" w:pos="360"/>
              </w:tabs>
              <w:ind w:left="360" w:hanging="360"/>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12467F9E" w14:textId="77777777" w:rsidR="00F817C3" w:rsidRPr="00997AE8" w:rsidRDefault="00F817C3" w:rsidP="00A97F22">
            <w:pPr>
              <w:pStyle w:val="formbul2"/>
              <w:overflowPunct/>
              <w:autoSpaceDE/>
              <w:autoSpaceDN/>
              <w:adjustRightInd/>
              <w:ind w:left="0" w:firstLine="0"/>
              <w:textAlignment w:val="auto"/>
              <w:rPr>
                <w:rFonts w:ascii="Calibri" w:hAnsi="Calibri" w:cs="Calibri"/>
                <w:sz w:val="22"/>
                <w:szCs w:val="22"/>
              </w:rPr>
            </w:pPr>
          </w:p>
          <w:p w14:paraId="16D31F90" w14:textId="0EF619BF" w:rsidR="00726DEE" w:rsidRPr="00997AE8" w:rsidRDefault="00726DEE" w:rsidP="00A97F22">
            <w:pPr>
              <w:pStyle w:val="formbul2"/>
              <w:numPr>
                <w:ilvl w:val="0"/>
                <w:numId w:val="43"/>
              </w:numPr>
              <w:overflowPunct/>
              <w:autoSpaceDE/>
              <w:autoSpaceDN/>
              <w:adjustRightInd/>
              <w:ind w:left="357" w:hanging="357"/>
              <w:textAlignment w:val="auto"/>
              <w:rPr>
                <w:rFonts w:ascii="Calibri" w:hAnsi="Calibri" w:cs="Calibri"/>
                <w:sz w:val="22"/>
                <w:szCs w:val="22"/>
              </w:rPr>
            </w:pPr>
            <w:r w:rsidRPr="00997AE8">
              <w:rPr>
                <w:rFonts w:ascii="Calibri" w:hAnsi="Calibri" w:cs="Calibri"/>
                <w:sz w:val="22"/>
                <w:szCs w:val="22"/>
              </w:rPr>
              <w:t>Performing other reasonable duties as may be required.</w:t>
            </w:r>
          </w:p>
          <w:p w14:paraId="5F48860F" w14:textId="2F63B729" w:rsidR="00C61C06" w:rsidRPr="00997AE8" w:rsidRDefault="00C61C06" w:rsidP="00A97F22">
            <w:pPr>
              <w:jc w:val="both"/>
              <w:rPr>
                <w:rFonts w:ascii="Calibri Light" w:hAnsi="Calibri Light" w:cs="Calibri Light"/>
                <w:sz w:val="22"/>
                <w:szCs w:val="22"/>
              </w:rPr>
            </w:pPr>
          </w:p>
        </w:tc>
      </w:tr>
      <w:tr w:rsidR="00F66A8E" w:rsidRPr="00997AE8" w14:paraId="63E0583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436DC42" w14:textId="77777777" w:rsidR="00726DEE" w:rsidRPr="00997AE8" w:rsidRDefault="00726DEE" w:rsidP="00726DEE">
            <w:pPr>
              <w:jc w:val="both"/>
              <w:rPr>
                <w:rFonts w:ascii="Calibri" w:hAnsi="Calibri" w:cs="Calibri"/>
                <w:b/>
                <w:sz w:val="22"/>
                <w:szCs w:val="22"/>
              </w:rPr>
            </w:pPr>
            <w:r w:rsidRPr="00997AE8">
              <w:rPr>
                <w:rFonts w:ascii="Calibri" w:hAnsi="Calibri" w:cs="Calibri"/>
                <w:b/>
                <w:sz w:val="22"/>
                <w:szCs w:val="22"/>
              </w:rPr>
              <w:t>Relationship Management</w:t>
            </w:r>
          </w:p>
          <w:p w14:paraId="01083CF1" w14:textId="196EA183" w:rsidR="00F66A8E" w:rsidRPr="00997AE8" w:rsidRDefault="00F66A8E" w:rsidP="00F66A8E">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1BF4A37A" w14:textId="77777777" w:rsidR="004D57BA" w:rsidRPr="00997AE8" w:rsidRDefault="00726DEE" w:rsidP="00997AE8">
            <w:pPr>
              <w:pStyle w:val="ListParagraph"/>
              <w:numPr>
                <w:ilvl w:val="0"/>
                <w:numId w:val="35"/>
              </w:numPr>
              <w:ind w:left="357" w:hanging="357"/>
              <w:rPr>
                <w:rFonts w:ascii="Calibri" w:hAnsi="Calibri" w:cs="Calibri"/>
                <w:sz w:val="22"/>
                <w:szCs w:val="22"/>
                <w:lang w:val="en-US"/>
              </w:rPr>
            </w:pPr>
            <w:r w:rsidRPr="00997AE8">
              <w:rPr>
                <w:rFonts w:ascii="Calibri" w:hAnsi="Calibri" w:cs="Calibri"/>
                <w:sz w:val="22"/>
                <w:szCs w:val="22"/>
              </w:rPr>
              <w:t>Develop and maintain a positive and effective working relationship with all staff members, landowners, and the community</w:t>
            </w:r>
            <w:r w:rsidRPr="00997AE8">
              <w:rPr>
                <w:rFonts w:ascii="Calibri" w:hAnsi="Calibri" w:cs="Calibri"/>
                <w:sz w:val="22"/>
                <w:szCs w:val="22"/>
                <w:lang w:val="en-US"/>
              </w:rPr>
              <w:t xml:space="preserve"> </w:t>
            </w:r>
          </w:p>
          <w:p w14:paraId="0EC1D058" w14:textId="77777777" w:rsidR="00726DEE" w:rsidRPr="00997AE8" w:rsidRDefault="00726DEE" w:rsidP="00997AE8">
            <w:pPr>
              <w:pStyle w:val="formbul2"/>
              <w:numPr>
                <w:ilvl w:val="0"/>
                <w:numId w:val="35"/>
              </w:numPr>
              <w:spacing w:before="120" w:after="0" w:line="240" w:lineRule="auto"/>
              <w:ind w:left="357" w:hanging="357"/>
              <w:rPr>
                <w:rFonts w:ascii="Calibri" w:hAnsi="Calibri" w:cs="Calibri"/>
                <w:sz w:val="22"/>
                <w:szCs w:val="22"/>
              </w:rPr>
            </w:pPr>
            <w:r w:rsidRPr="00997AE8">
              <w:rPr>
                <w:rFonts w:ascii="Calibri" w:hAnsi="Calibri" w:cs="Calibri"/>
                <w:sz w:val="22"/>
                <w:szCs w:val="22"/>
              </w:rPr>
              <w:t>Business is conducted in a way that ensures that the good reputation of Predator Free Te Kinga and the West Coast Regional Council is protected</w:t>
            </w:r>
          </w:p>
          <w:p w14:paraId="3C626DD3" w14:textId="77777777" w:rsidR="00726DEE" w:rsidRPr="00997AE8" w:rsidRDefault="00726DEE" w:rsidP="00997AE8">
            <w:pPr>
              <w:pStyle w:val="formbul2"/>
              <w:numPr>
                <w:ilvl w:val="0"/>
                <w:numId w:val="35"/>
              </w:numPr>
              <w:spacing w:before="120" w:after="0" w:line="240" w:lineRule="auto"/>
              <w:ind w:left="357" w:hanging="357"/>
              <w:rPr>
                <w:rFonts w:ascii="Calibri" w:hAnsi="Calibri" w:cs="Calibri"/>
                <w:sz w:val="22"/>
                <w:szCs w:val="22"/>
              </w:rPr>
            </w:pPr>
            <w:r w:rsidRPr="00997AE8">
              <w:rPr>
                <w:rFonts w:ascii="Calibri" w:hAnsi="Calibri" w:cs="Calibri"/>
                <w:sz w:val="22"/>
                <w:szCs w:val="22"/>
              </w:rPr>
              <w:t>The Predator Free Te Kinga team fosters a positive ‘can do’ team culture</w:t>
            </w:r>
          </w:p>
          <w:p w14:paraId="271C17CA" w14:textId="77777777" w:rsidR="00726DEE" w:rsidRPr="00997AE8" w:rsidRDefault="00726DEE" w:rsidP="00997AE8">
            <w:pPr>
              <w:pStyle w:val="formbul2"/>
              <w:numPr>
                <w:ilvl w:val="0"/>
                <w:numId w:val="35"/>
              </w:numPr>
              <w:spacing w:before="120" w:after="0" w:line="240" w:lineRule="auto"/>
              <w:ind w:left="357" w:hanging="357"/>
              <w:rPr>
                <w:rFonts w:ascii="Calibri" w:hAnsi="Calibri" w:cs="Calibri"/>
                <w:sz w:val="22"/>
                <w:szCs w:val="22"/>
              </w:rPr>
            </w:pPr>
            <w:r w:rsidRPr="00997AE8">
              <w:rPr>
                <w:rFonts w:ascii="Calibri" w:hAnsi="Calibri" w:cs="Calibri"/>
                <w:sz w:val="22"/>
                <w:szCs w:val="22"/>
              </w:rPr>
              <w:t>Managers and leaders are fully informed of significant issues and enabled to take action as required</w:t>
            </w:r>
          </w:p>
          <w:p w14:paraId="3416A5B8" w14:textId="2600EED6" w:rsidR="00726DEE" w:rsidRPr="00997AE8" w:rsidRDefault="00726DEE" w:rsidP="00726DEE">
            <w:pPr>
              <w:pStyle w:val="ListParagraph"/>
              <w:rPr>
                <w:rFonts w:ascii="Calibri" w:hAnsi="Calibri" w:cs="Calibri"/>
                <w:sz w:val="22"/>
                <w:szCs w:val="22"/>
                <w:lang w:val="en-US"/>
              </w:rPr>
            </w:pPr>
          </w:p>
        </w:tc>
      </w:tr>
      <w:tr w:rsidR="00F66A8E" w:rsidRPr="00997AE8"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66A8E" w:rsidRPr="00997AE8" w:rsidRDefault="00F66A8E" w:rsidP="00F66A8E">
            <w:pPr>
              <w:rPr>
                <w:rFonts w:ascii="Calibri Light" w:hAnsi="Calibri Light" w:cs="Calibri Light"/>
                <w:b/>
                <w:bCs/>
                <w:sz w:val="22"/>
                <w:szCs w:val="22"/>
              </w:rPr>
            </w:pPr>
            <w:r w:rsidRPr="00997AE8">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31E5E0BA" w14:textId="77777777" w:rsidR="00997AE8" w:rsidRPr="00997AE8" w:rsidRDefault="00997AE8" w:rsidP="00997AE8">
            <w:pPr>
              <w:pStyle w:val="formlist"/>
              <w:numPr>
                <w:ilvl w:val="0"/>
                <w:numId w:val="38"/>
              </w:numPr>
              <w:rPr>
                <w:rFonts w:ascii="Calibri" w:hAnsi="Calibri" w:cs="Calibri"/>
                <w:sz w:val="22"/>
                <w:szCs w:val="22"/>
                <w:lang w:val="en-NZ"/>
              </w:rPr>
            </w:pPr>
            <w:r w:rsidRPr="00997AE8">
              <w:rPr>
                <w:rFonts w:ascii="Calibri" w:hAnsi="Calibri" w:cs="Calibri"/>
                <w:sz w:val="22"/>
                <w:szCs w:val="22"/>
                <w:lang w:val="en-NZ"/>
              </w:rPr>
              <w:t>Leads and ensures adherence to all legislation along with Council safety plans, policies and procedures including using personal protective and safety equipment supplied.</w:t>
            </w:r>
          </w:p>
          <w:p w14:paraId="5AEB15E3" w14:textId="77777777" w:rsidR="00997AE8" w:rsidRPr="00997AE8" w:rsidRDefault="00997AE8" w:rsidP="00997AE8">
            <w:pPr>
              <w:pStyle w:val="formlist"/>
              <w:numPr>
                <w:ilvl w:val="0"/>
                <w:numId w:val="38"/>
              </w:numPr>
              <w:rPr>
                <w:rFonts w:ascii="Calibri" w:hAnsi="Calibri" w:cs="Calibri"/>
                <w:sz w:val="22"/>
                <w:szCs w:val="22"/>
                <w:lang w:val="en-NZ"/>
              </w:rPr>
            </w:pPr>
            <w:r w:rsidRPr="00997AE8">
              <w:rPr>
                <w:rFonts w:ascii="Calibri" w:hAnsi="Calibri" w:cs="Calibri"/>
                <w:sz w:val="22"/>
                <w:szCs w:val="22"/>
                <w:lang w:val="en-NZ"/>
              </w:rPr>
              <w:t>Ensures safe working conditions when carrying out tasks and develops safe working practices.</w:t>
            </w:r>
          </w:p>
          <w:p w14:paraId="07B388E6" w14:textId="77777777" w:rsidR="00997AE8" w:rsidRPr="00997AE8" w:rsidRDefault="00997AE8" w:rsidP="00997AE8">
            <w:pPr>
              <w:pStyle w:val="formlist"/>
              <w:numPr>
                <w:ilvl w:val="0"/>
                <w:numId w:val="38"/>
              </w:numPr>
              <w:rPr>
                <w:rFonts w:ascii="Calibri" w:hAnsi="Calibri" w:cs="Calibri"/>
                <w:sz w:val="22"/>
                <w:szCs w:val="22"/>
                <w:lang w:val="en-NZ"/>
              </w:rPr>
            </w:pPr>
            <w:r w:rsidRPr="00997AE8">
              <w:rPr>
                <w:rFonts w:ascii="Calibri" w:hAnsi="Calibri" w:cs="Calibri"/>
                <w:sz w:val="22"/>
                <w:szCs w:val="22"/>
                <w:lang w:val="en-NZ"/>
              </w:rPr>
              <w:t>Reports all incidents and near miss events.</w:t>
            </w:r>
          </w:p>
          <w:p w14:paraId="0D979475" w14:textId="77777777" w:rsidR="00997AE8" w:rsidRPr="00997AE8" w:rsidRDefault="00997AE8" w:rsidP="00997AE8">
            <w:pPr>
              <w:pStyle w:val="formlist"/>
              <w:numPr>
                <w:ilvl w:val="0"/>
                <w:numId w:val="38"/>
              </w:numPr>
              <w:rPr>
                <w:rFonts w:ascii="Calibri" w:hAnsi="Calibri" w:cs="Calibri"/>
                <w:sz w:val="22"/>
                <w:szCs w:val="22"/>
                <w:lang w:val="en-NZ"/>
              </w:rPr>
            </w:pPr>
            <w:r w:rsidRPr="00997AE8">
              <w:rPr>
                <w:rFonts w:ascii="Calibri" w:hAnsi="Calibri" w:cs="Calibri"/>
                <w:sz w:val="22"/>
                <w:szCs w:val="22"/>
                <w:lang w:val="en-NZ"/>
              </w:rPr>
              <w:t>Ensures familiarity with emergency procedures both on and off site.</w:t>
            </w:r>
          </w:p>
          <w:p w14:paraId="0B270920" w14:textId="056F60D3" w:rsidR="00997AE8" w:rsidRPr="00997AE8" w:rsidRDefault="00997AE8" w:rsidP="00997AE8">
            <w:pPr>
              <w:pStyle w:val="formlist"/>
              <w:numPr>
                <w:ilvl w:val="0"/>
                <w:numId w:val="38"/>
              </w:numPr>
              <w:rPr>
                <w:rFonts w:ascii="Calibri" w:hAnsi="Calibri" w:cs="Calibri"/>
                <w:sz w:val="22"/>
                <w:szCs w:val="22"/>
                <w:lang w:val="en-NZ"/>
              </w:rPr>
            </w:pPr>
            <w:r w:rsidRPr="00997AE8">
              <w:rPr>
                <w:rFonts w:ascii="Calibri" w:hAnsi="Calibri" w:cs="Calibri"/>
                <w:sz w:val="22"/>
                <w:szCs w:val="22"/>
                <w:lang w:val="en-NZ"/>
              </w:rPr>
              <w:t>Communicates Health and Safety issues or concerns either with direct</w:t>
            </w:r>
            <w:r w:rsidRPr="00997AE8">
              <w:rPr>
                <w:rFonts w:ascii="Calibri" w:hAnsi="Calibri" w:cs="Calibri"/>
                <w:sz w:val="22"/>
                <w:szCs w:val="22"/>
                <w:lang w:val="en-NZ"/>
              </w:rPr>
              <w:br/>
            </w:r>
            <w:r w:rsidRPr="00997AE8">
              <w:rPr>
                <w:rFonts w:ascii="Calibri" w:hAnsi="Calibri" w:cs="Calibri"/>
                <w:sz w:val="22"/>
                <w:szCs w:val="22"/>
                <w:lang w:val="en-NZ"/>
              </w:rPr>
              <w:t>Team Leader / Manager or a Health and Safety Representative / Committee Member.</w:t>
            </w:r>
          </w:p>
          <w:p w14:paraId="021A14E5" w14:textId="30B138A2" w:rsidR="00F66A8E" w:rsidRPr="00997AE8" w:rsidRDefault="00F66A8E" w:rsidP="00F66A8E">
            <w:pPr>
              <w:pStyle w:val="ListParagraph"/>
              <w:rPr>
                <w:rFonts w:ascii="Calibri" w:hAnsi="Calibri" w:cs="Calibri"/>
                <w:sz w:val="22"/>
                <w:szCs w:val="22"/>
              </w:rPr>
            </w:pPr>
          </w:p>
        </w:tc>
      </w:tr>
    </w:tbl>
    <w:p w14:paraId="1087B577" w14:textId="77777777" w:rsidR="00AF3F13" w:rsidRPr="00997AE8" w:rsidRDefault="00AF3F13" w:rsidP="00370D71">
      <w:pPr>
        <w:pStyle w:val="NoSpacing"/>
        <w:rPr>
          <w:sz w:val="22"/>
          <w:szCs w:val="22"/>
        </w:rPr>
      </w:pPr>
    </w:p>
    <w:tbl>
      <w:tblPr>
        <w:tblStyle w:val="TableGrid"/>
        <w:tblW w:w="0" w:type="auto"/>
        <w:tblLook w:val="04A0" w:firstRow="1" w:lastRow="0" w:firstColumn="1" w:lastColumn="0" w:noHBand="0" w:noVBand="1"/>
      </w:tblPr>
      <w:tblGrid>
        <w:gridCol w:w="3256"/>
        <w:gridCol w:w="4677"/>
        <w:gridCol w:w="2523"/>
      </w:tblGrid>
      <w:tr w:rsidR="00FD57E6" w:rsidRPr="00997AE8" w14:paraId="76C42F62" w14:textId="77777777" w:rsidTr="00C146BE">
        <w:tc>
          <w:tcPr>
            <w:tcW w:w="10456" w:type="dxa"/>
            <w:gridSpan w:val="3"/>
            <w:tcBorders>
              <w:bottom w:val="single" w:sz="4" w:space="0" w:color="FFFFFF" w:themeColor="background1"/>
            </w:tcBorders>
            <w:shd w:val="clear" w:color="auto" w:fill="163974"/>
          </w:tcPr>
          <w:p w14:paraId="4DE8CB18" w14:textId="2DA50855" w:rsidR="00FD57E6" w:rsidRPr="00997AE8" w:rsidRDefault="00FD57E6">
            <w:pPr>
              <w:rPr>
                <w:rFonts w:ascii="Calibri Light" w:hAnsi="Calibri Light" w:cs="Calibri Light"/>
                <w:b/>
                <w:bCs/>
                <w:i/>
                <w:iCs/>
                <w:sz w:val="22"/>
                <w:szCs w:val="22"/>
              </w:rPr>
            </w:pPr>
            <w:r w:rsidRPr="00997AE8">
              <w:rPr>
                <w:rFonts w:ascii="Calibri Light" w:hAnsi="Calibri Light" w:cs="Calibri Light"/>
                <w:b/>
                <w:bCs/>
                <w:i/>
                <w:iCs/>
                <w:sz w:val="22"/>
                <w:szCs w:val="22"/>
              </w:rPr>
              <w:t>PERSON SPECIFICATION</w:t>
            </w:r>
          </w:p>
        </w:tc>
      </w:tr>
      <w:tr w:rsidR="000F40E4" w:rsidRPr="00997AE8" w14:paraId="060F7031" w14:textId="77777777" w:rsidTr="00997AE8">
        <w:tc>
          <w:tcPr>
            <w:tcW w:w="3256" w:type="dxa"/>
            <w:vMerge w:val="restart"/>
            <w:tcBorders>
              <w:top w:val="single" w:sz="4" w:space="0" w:color="FFFFFF" w:themeColor="background1"/>
            </w:tcBorders>
          </w:tcPr>
          <w:p w14:paraId="3C86D8C5" w14:textId="77777777" w:rsidR="000F40E4" w:rsidRPr="00997AE8" w:rsidRDefault="000F40E4">
            <w:pPr>
              <w:rPr>
                <w:rFonts w:ascii="Calibri Light" w:hAnsi="Calibri Light" w:cs="Calibri Light"/>
                <w:b/>
                <w:bCs/>
                <w:sz w:val="22"/>
                <w:szCs w:val="22"/>
              </w:rPr>
            </w:pPr>
            <w:r w:rsidRPr="00997AE8">
              <w:rPr>
                <w:rFonts w:ascii="Calibri Light" w:hAnsi="Calibri Light" w:cs="Calibri Light"/>
                <w:b/>
                <w:bCs/>
                <w:sz w:val="22"/>
                <w:szCs w:val="22"/>
              </w:rPr>
              <w:t>QUALIFICATIONS</w:t>
            </w:r>
          </w:p>
          <w:p w14:paraId="1C36D90E" w14:textId="77777777" w:rsidR="000F40E4" w:rsidRPr="00997AE8" w:rsidRDefault="000F40E4">
            <w:pPr>
              <w:rPr>
                <w:rFonts w:ascii="Calibri Light" w:hAnsi="Calibri Light" w:cs="Calibri Light"/>
                <w:i/>
                <w:iCs/>
                <w:sz w:val="22"/>
                <w:szCs w:val="22"/>
              </w:rPr>
            </w:pPr>
            <w:r w:rsidRPr="00997AE8">
              <w:rPr>
                <w:rFonts w:ascii="Calibri Light" w:hAnsi="Calibri Light" w:cs="Calibri Light"/>
                <w:i/>
                <w:iCs/>
                <w:sz w:val="22"/>
                <w:szCs w:val="22"/>
              </w:rPr>
              <w:t>(or equivalent level of learning)</w:t>
            </w:r>
          </w:p>
          <w:p w14:paraId="6838E22D" w14:textId="77777777" w:rsidR="000F40E4" w:rsidRPr="00997AE8" w:rsidRDefault="000F40E4" w:rsidP="00F93D6B">
            <w:pPr>
              <w:rPr>
                <w:rFonts w:ascii="Calibri Light" w:hAnsi="Calibri Light" w:cs="Calibri Light"/>
                <w:b/>
                <w:bCs/>
                <w:sz w:val="22"/>
                <w:szCs w:val="22"/>
              </w:rPr>
            </w:pPr>
          </w:p>
        </w:tc>
        <w:tc>
          <w:tcPr>
            <w:tcW w:w="4677" w:type="dxa"/>
            <w:tcBorders>
              <w:top w:val="single" w:sz="4" w:space="0" w:color="FFFFFF" w:themeColor="background1"/>
            </w:tcBorders>
            <w:shd w:val="clear" w:color="auto" w:fill="163974"/>
          </w:tcPr>
          <w:p w14:paraId="6949B52E" w14:textId="197D43D0" w:rsidR="000F40E4" w:rsidRPr="00997AE8" w:rsidRDefault="000F40E4" w:rsidP="00817DE9">
            <w:pPr>
              <w:rPr>
                <w:rFonts w:ascii="Calibri Light" w:hAnsi="Calibri Light" w:cs="Calibri Light"/>
                <w:b/>
                <w:bCs/>
                <w:sz w:val="22"/>
                <w:szCs w:val="22"/>
              </w:rPr>
            </w:pPr>
            <w:r w:rsidRPr="00997AE8">
              <w:rPr>
                <w:rFonts w:ascii="Calibri Light" w:hAnsi="Calibri Light" w:cs="Calibri Light"/>
                <w:b/>
                <w:bCs/>
                <w:sz w:val="22"/>
                <w:szCs w:val="22"/>
              </w:rPr>
              <w:t>Essential</w:t>
            </w:r>
          </w:p>
        </w:tc>
        <w:tc>
          <w:tcPr>
            <w:tcW w:w="2523" w:type="dxa"/>
            <w:tcBorders>
              <w:top w:val="single" w:sz="4" w:space="0" w:color="FFFFFF" w:themeColor="background1"/>
            </w:tcBorders>
            <w:shd w:val="clear" w:color="auto" w:fill="163974"/>
          </w:tcPr>
          <w:p w14:paraId="4BB8A7F0" w14:textId="38A50765" w:rsidR="000F40E4" w:rsidRPr="00997AE8" w:rsidRDefault="000F40E4" w:rsidP="0079257D">
            <w:pPr>
              <w:rPr>
                <w:rFonts w:ascii="Calibri Light" w:hAnsi="Calibri Light" w:cs="Calibri Light"/>
                <w:b/>
                <w:bCs/>
                <w:sz w:val="22"/>
                <w:szCs w:val="22"/>
              </w:rPr>
            </w:pPr>
            <w:r w:rsidRPr="00997AE8">
              <w:rPr>
                <w:rFonts w:ascii="Calibri Light" w:hAnsi="Calibri Light" w:cs="Calibri Light"/>
                <w:b/>
                <w:bCs/>
                <w:sz w:val="22"/>
                <w:szCs w:val="22"/>
              </w:rPr>
              <w:t xml:space="preserve">Desirable </w:t>
            </w:r>
            <w:r w:rsidRPr="00997AE8">
              <w:rPr>
                <w:rFonts w:ascii="Calibri Light" w:hAnsi="Calibri Light" w:cs="Calibri Light"/>
                <w:sz w:val="22"/>
                <w:szCs w:val="22"/>
              </w:rPr>
              <w:t>(for recruitment purposes only)</w:t>
            </w:r>
          </w:p>
        </w:tc>
      </w:tr>
      <w:tr w:rsidR="000F40E4" w:rsidRPr="00997AE8" w14:paraId="75494B8C" w14:textId="77777777" w:rsidTr="00997AE8">
        <w:tc>
          <w:tcPr>
            <w:tcW w:w="3256" w:type="dxa"/>
            <w:vMerge/>
          </w:tcPr>
          <w:p w14:paraId="31DCFA3A" w14:textId="2BBFE094" w:rsidR="000F40E4" w:rsidRPr="00997AE8" w:rsidRDefault="000F40E4">
            <w:pPr>
              <w:rPr>
                <w:rFonts w:ascii="Calibri Light" w:hAnsi="Calibri Light" w:cs="Calibri Light"/>
                <w:sz w:val="22"/>
                <w:szCs w:val="22"/>
              </w:rPr>
            </w:pPr>
          </w:p>
        </w:tc>
        <w:tc>
          <w:tcPr>
            <w:tcW w:w="4677" w:type="dxa"/>
          </w:tcPr>
          <w:p w14:paraId="25006B4A" w14:textId="77777777" w:rsidR="00997AE8" w:rsidRPr="00997AE8" w:rsidRDefault="00997AE8" w:rsidP="00997AE8">
            <w:pPr>
              <w:numPr>
                <w:ilvl w:val="0"/>
                <w:numId w:val="35"/>
              </w:numPr>
              <w:spacing w:before="120"/>
              <w:ind w:left="426" w:hanging="284"/>
              <w:jc w:val="both"/>
              <w:rPr>
                <w:rFonts w:ascii="Calibri" w:hAnsi="Calibri" w:cs="Calibri"/>
                <w:sz w:val="22"/>
                <w:szCs w:val="22"/>
                <w:lang w:val="en-GB" w:eastAsia="en-GB"/>
              </w:rPr>
            </w:pPr>
            <w:r w:rsidRPr="00997AE8">
              <w:rPr>
                <w:rFonts w:ascii="Calibri" w:hAnsi="Calibri" w:cs="Calibri"/>
                <w:sz w:val="22"/>
                <w:szCs w:val="22"/>
                <w:lang w:val="en-GB" w:eastAsia="en-GB"/>
              </w:rPr>
              <w:t>First Aid Certificate.</w:t>
            </w:r>
          </w:p>
          <w:p w14:paraId="1C20C456" w14:textId="77777777" w:rsidR="00997AE8" w:rsidRPr="00997AE8" w:rsidRDefault="00997AE8" w:rsidP="00997AE8">
            <w:pPr>
              <w:numPr>
                <w:ilvl w:val="0"/>
                <w:numId w:val="35"/>
              </w:numPr>
              <w:spacing w:before="120"/>
              <w:ind w:left="426" w:hanging="284"/>
              <w:jc w:val="both"/>
              <w:rPr>
                <w:rFonts w:ascii="Calibri" w:hAnsi="Calibri" w:cs="Calibri"/>
                <w:sz w:val="22"/>
                <w:szCs w:val="22"/>
                <w:lang w:val="en-GB" w:eastAsia="en-GB"/>
              </w:rPr>
            </w:pPr>
            <w:r w:rsidRPr="00997AE8">
              <w:rPr>
                <w:rFonts w:ascii="Calibri" w:hAnsi="Calibri" w:cs="Calibri"/>
                <w:sz w:val="22"/>
                <w:szCs w:val="22"/>
                <w:lang w:val="en-GB" w:eastAsia="en-GB"/>
              </w:rPr>
              <w:t xml:space="preserve">Bush Experience. </w:t>
            </w:r>
          </w:p>
          <w:p w14:paraId="3018E88A" w14:textId="77777777" w:rsidR="00997AE8" w:rsidRPr="00997AE8" w:rsidRDefault="00997AE8" w:rsidP="00997AE8">
            <w:pPr>
              <w:numPr>
                <w:ilvl w:val="0"/>
                <w:numId w:val="35"/>
              </w:numPr>
              <w:spacing w:before="120"/>
              <w:ind w:left="426" w:hanging="284"/>
              <w:jc w:val="both"/>
              <w:rPr>
                <w:rFonts w:ascii="Calibri" w:hAnsi="Calibri" w:cs="Calibri"/>
                <w:sz w:val="22"/>
                <w:szCs w:val="22"/>
                <w:lang w:val="en-GB" w:eastAsia="en-GB"/>
              </w:rPr>
            </w:pPr>
            <w:r w:rsidRPr="00997AE8">
              <w:rPr>
                <w:rFonts w:ascii="Calibri" w:hAnsi="Calibri" w:cs="Calibri"/>
                <w:sz w:val="22"/>
                <w:szCs w:val="22"/>
                <w:lang w:val="en-GB" w:eastAsia="en-GB"/>
              </w:rPr>
              <w:t>Controlled substance Licence or the ability to acquire one is an advantage</w:t>
            </w:r>
          </w:p>
          <w:p w14:paraId="469DD30B" w14:textId="77777777" w:rsidR="00997AE8" w:rsidRPr="00997AE8" w:rsidRDefault="00997AE8" w:rsidP="00997AE8">
            <w:pPr>
              <w:numPr>
                <w:ilvl w:val="0"/>
                <w:numId w:val="35"/>
              </w:numPr>
              <w:spacing w:before="120"/>
              <w:ind w:left="426" w:hanging="284"/>
              <w:jc w:val="both"/>
              <w:rPr>
                <w:rFonts w:ascii="Calibri" w:hAnsi="Calibri" w:cs="Calibri"/>
                <w:sz w:val="22"/>
                <w:szCs w:val="22"/>
                <w:lang w:val="en-GB" w:eastAsia="en-GB"/>
              </w:rPr>
            </w:pPr>
            <w:r w:rsidRPr="00997AE8">
              <w:rPr>
                <w:rFonts w:ascii="Calibri" w:hAnsi="Calibri" w:cs="Calibri"/>
                <w:sz w:val="22"/>
                <w:szCs w:val="22"/>
                <w:lang w:val="en-GB" w:eastAsia="en-GB"/>
              </w:rPr>
              <w:t>Current full New Zealand driver’s licence with a clean driving record.  Ability to drive manual transmission vehicles is an advantage.</w:t>
            </w:r>
          </w:p>
          <w:p w14:paraId="335062AB" w14:textId="77777777" w:rsidR="000F40E4" w:rsidRPr="00997AE8" w:rsidRDefault="000F40E4" w:rsidP="00817DE9">
            <w:pPr>
              <w:rPr>
                <w:rFonts w:ascii="Calibri Light" w:hAnsi="Calibri Light" w:cs="Calibri Light"/>
                <w:sz w:val="22"/>
                <w:szCs w:val="22"/>
              </w:rPr>
            </w:pPr>
          </w:p>
          <w:p w14:paraId="26C9C988" w14:textId="77777777" w:rsidR="000F40E4" w:rsidRPr="00997AE8" w:rsidRDefault="000F40E4" w:rsidP="000F40E4">
            <w:pPr>
              <w:rPr>
                <w:rFonts w:ascii="Calibri Light" w:hAnsi="Calibri Light" w:cs="Calibri Light"/>
                <w:sz w:val="22"/>
                <w:szCs w:val="22"/>
              </w:rPr>
            </w:pPr>
          </w:p>
        </w:tc>
        <w:tc>
          <w:tcPr>
            <w:tcW w:w="2523" w:type="dxa"/>
          </w:tcPr>
          <w:p w14:paraId="05785B0A" w14:textId="77777777" w:rsidR="000F40E4" w:rsidRPr="00997AE8" w:rsidRDefault="000F40E4" w:rsidP="00997AE8">
            <w:pPr>
              <w:pStyle w:val="ListParagraph"/>
              <w:ind w:left="260"/>
              <w:rPr>
                <w:rFonts w:ascii="Calibri Light" w:hAnsi="Calibri Light" w:cs="Calibri Light"/>
                <w:sz w:val="22"/>
                <w:szCs w:val="22"/>
                <w:highlight w:val="yellow"/>
              </w:rPr>
            </w:pPr>
          </w:p>
        </w:tc>
      </w:tr>
      <w:tr w:rsidR="00AF3F13" w:rsidRPr="00997AE8" w14:paraId="720FB7A9" w14:textId="77777777" w:rsidTr="00FD57E6">
        <w:tc>
          <w:tcPr>
            <w:tcW w:w="3256" w:type="dxa"/>
          </w:tcPr>
          <w:p w14:paraId="0AA87F30" w14:textId="77777777" w:rsidR="00AF3F13" w:rsidRPr="00997AE8" w:rsidRDefault="00AF3F13" w:rsidP="00AF3F13">
            <w:pPr>
              <w:rPr>
                <w:rFonts w:ascii="Calibri Light" w:hAnsi="Calibri Light" w:cs="Calibri Light"/>
                <w:b/>
                <w:bCs/>
                <w:sz w:val="22"/>
                <w:szCs w:val="22"/>
              </w:rPr>
            </w:pPr>
            <w:r w:rsidRPr="00997AE8">
              <w:rPr>
                <w:rFonts w:ascii="Calibri Light" w:hAnsi="Calibri Light" w:cs="Calibri Light"/>
                <w:b/>
                <w:bCs/>
                <w:sz w:val="22"/>
                <w:szCs w:val="22"/>
              </w:rPr>
              <w:t xml:space="preserve">SKILLS/ATTRIBUTES/JOB SPECIFIC COMPETENCIES </w:t>
            </w:r>
          </w:p>
          <w:p w14:paraId="42ED11AC" w14:textId="7D23FBF5" w:rsidR="00AF3F13" w:rsidRPr="00997AE8" w:rsidRDefault="00AF3F13" w:rsidP="00AF3F13">
            <w:pPr>
              <w:rPr>
                <w:rFonts w:ascii="Calibri Light" w:hAnsi="Calibri Light" w:cs="Calibri Light"/>
                <w:b/>
                <w:bCs/>
                <w:sz w:val="22"/>
                <w:szCs w:val="22"/>
              </w:rPr>
            </w:pPr>
            <w:r w:rsidRPr="00997AE8">
              <w:rPr>
                <w:rFonts w:ascii="Calibri Light" w:hAnsi="Calibri Light" w:cs="Calibri Light"/>
                <w:i/>
                <w:iCs/>
                <w:sz w:val="22"/>
                <w:szCs w:val="22"/>
              </w:rPr>
              <w:t>(Typically, be expected for 100% fully effective in role)</w:t>
            </w:r>
          </w:p>
        </w:tc>
        <w:tc>
          <w:tcPr>
            <w:tcW w:w="7200" w:type="dxa"/>
            <w:gridSpan w:val="2"/>
          </w:tcPr>
          <w:p w14:paraId="7A6F89D9" w14:textId="77777777" w:rsidR="00997AE8" w:rsidRPr="00997AE8" w:rsidRDefault="00997AE8" w:rsidP="00997AE8">
            <w:pPr>
              <w:numPr>
                <w:ilvl w:val="0"/>
                <w:numId w:val="39"/>
              </w:numPr>
              <w:spacing w:before="120"/>
              <w:ind w:left="426" w:hanging="284"/>
              <w:jc w:val="both"/>
              <w:rPr>
                <w:rFonts w:ascii="Calibri" w:hAnsi="Calibri" w:cs="Calibri"/>
                <w:sz w:val="22"/>
                <w:szCs w:val="22"/>
                <w:lang w:val="en-GB" w:eastAsia="en-GB"/>
              </w:rPr>
            </w:pPr>
            <w:bookmarkStart w:id="0" w:name="_Hlk50449518"/>
            <w:r w:rsidRPr="00997AE8">
              <w:rPr>
                <w:rFonts w:ascii="Calibri" w:hAnsi="Calibri" w:cs="Calibri"/>
                <w:sz w:val="22"/>
                <w:szCs w:val="22"/>
                <w:lang w:val="en-GB" w:eastAsia="en-GB"/>
              </w:rPr>
              <w:t>A high level of physical fitness and be able to carry out physical work in rugged and remote outdoor environments in all weather conditions.</w:t>
            </w:r>
          </w:p>
          <w:bookmarkEnd w:id="0"/>
          <w:p w14:paraId="24083342" w14:textId="77777777" w:rsidR="00997AE8" w:rsidRPr="00997AE8" w:rsidRDefault="00997AE8" w:rsidP="00997AE8">
            <w:pPr>
              <w:numPr>
                <w:ilvl w:val="0"/>
                <w:numId w:val="39"/>
              </w:numPr>
              <w:spacing w:before="120"/>
              <w:ind w:left="426" w:hanging="284"/>
              <w:jc w:val="both"/>
              <w:rPr>
                <w:rFonts w:ascii="Calibri" w:hAnsi="Calibri" w:cs="Calibri"/>
                <w:sz w:val="22"/>
                <w:szCs w:val="22"/>
                <w:lang w:val="en-GB" w:eastAsia="en-GB"/>
              </w:rPr>
            </w:pPr>
            <w:r w:rsidRPr="00997AE8">
              <w:rPr>
                <w:rFonts w:ascii="Calibri" w:hAnsi="Calibri" w:cs="Calibri"/>
                <w:sz w:val="22"/>
                <w:szCs w:val="22"/>
                <w:lang w:val="en-GB" w:eastAsia="en-GB"/>
              </w:rPr>
              <w:t>Ability to work away from home when required.</w:t>
            </w:r>
          </w:p>
          <w:p w14:paraId="69A33454" w14:textId="77777777" w:rsidR="00997AE8" w:rsidRDefault="00997AE8" w:rsidP="00997AE8">
            <w:pPr>
              <w:numPr>
                <w:ilvl w:val="0"/>
                <w:numId w:val="39"/>
              </w:numPr>
              <w:spacing w:before="120"/>
              <w:ind w:left="426" w:hanging="284"/>
              <w:jc w:val="both"/>
              <w:rPr>
                <w:rFonts w:ascii="Calibri" w:hAnsi="Calibri" w:cs="Calibri"/>
                <w:sz w:val="22"/>
                <w:szCs w:val="22"/>
                <w:lang w:val="en-GB" w:eastAsia="en-GB"/>
              </w:rPr>
            </w:pPr>
            <w:r w:rsidRPr="00997AE8">
              <w:rPr>
                <w:rFonts w:ascii="Calibri" w:hAnsi="Calibri" w:cs="Calibri"/>
                <w:sz w:val="22"/>
                <w:szCs w:val="22"/>
                <w:lang w:val="en-GB" w:eastAsia="en-GB"/>
              </w:rPr>
              <w:t>Ability to interact professionally with landowners.</w:t>
            </w:r>
          </w:p>
          <w:p w14:paraId="235119E2" w14:textId="77777777" w:rsidR="000A5C80" w:rsidRPr="00997AE8" w:rsidRDefault="000A5C80" w:rsidP="000A5C80">
            <w:pPr>
              <w:spacing w:before="120"/>
              <w:jc w:val="both"/>
              <w:rPr>
                <w:rFonts w:ascii="Calibri" w:hAnsi="Calibri" w:cs="Calibri"/>
                <w:sz w:val="22"/>
                <w:szCs w:val="22"/>
                <w:lang w:val="en-GB" w:eastAsia="en-GB"/>
              </w:rPr>
            </w:pPr>
          </w:p>
          <w:p w14:paraId="56A77E43" w14:textId="17A93565" w:rsidR="000A5C80" w:rsidRPr="000A5C80" w:rsidRDefault="00997AE8" w:rsidP="000A5C80">
            <w:pPr>
              <w:numPr>
                <w:ilvl w:val="0"/>
                <w:numId w:val="39"/>
              </w:numPr>
              <w:spacing w:before="120"/>
              <w:ind w:left="426" w:hanging="284"/>
              <w:jc w:val="both"/>
              <w:rPr>
                <w:rFonts w:ascii="Calibri" w:hAnsi="Calibri" w:cs="Calibri"/>
                <w:sz w:val="22"/>
                <w:szCs w:val="22"/>
                <w:lang w:val="en-GB" w:eastAsia="en-GB"/>
              </w:rPr>
            </w:pPr>
            <w:r w:rsidRPr="00997AE8">
              <w:rPr>
                <w:rFonts w:ascii="Calibri" w:hAnsi="Calibri" w:cs="Calibri"/>
                <w:sz w:val="22"/>
                <w:szCs w:val="22"/>
                <w:lang w:val="en-GB" w:eastAsia="en-GB"/>
              </w:rPr>
              <w:lastRenderedPageBreak/>
              <w:t>Ability to work unsupervised as well as part of a team.</w:t>
            </w:r>
          </w:p>
          <w:p w14:paraId="793FE206" w14:textId="77777777" w:rsidR="00997AE8" w:rsidRPr="00997AE8" w:rsidRDefault="00997AE8" w:rsidP="00997AE8">
            <w:pPr>
              <w:numPr>
                <w:ilvl w:val="0"/>
                <w:numId w:val="39"/>
              </w:numPr>
              <w:spacing w:before="120"/>
              <w:ind w:left="426" w:hanging="284"/>
              <w:jc w:val="both"/>
              <w:rPr>
                <w:rFonts w:ascii="Calibri" w:hAnsi="Calibri" w:cs="Calibri"/>
                <w:sz w:val="22"/>
                <w:szCs w:val="22"/>
                <w:lang w:val="en-GB" w:eastAsia="en-GB"/>
              </w:rPr>
            </w:pPr>
            <w:r w:rsidRPr="00997AE8">
              <w:rPr>
                <w:rFonts w:ascii="Calibri" w:hAnsi="Calibri" w:cs="Calibri"/>
                <w:sz w:val="22"/>
                <w:szCs w:val="22"/>
                <w:lang w:val="en-GB" w:eastAsia="en-GB"/>
              </w:rPr>
              <w:t>Ability to manage time and prioritise and organise workload</w:t>
            </w:r>
          </w:p>
          <w:p w14:paraId="1BCBBC9E" w14:textId="5366FFF6" w:rsidR="00413CD2" w:rsidRPr="00997AE8" w:rsidRDefault="00413CD2" w:rsidP="00413CD2">
            <w:pPr>
              <w:rPr>
                <w:rFonts w:ascii="Calibri Light" w:hAnsi="Calibri Light" w:cs="Calibri Light"/>
                <w:sz w:val="22"/>
                <w:szCs w:val="22"/>
                <w:highlight w:val="yellow"/>
              </w:rPr>
            </w:pPr>
          </w:p>
        </w:tc>
      </w:tr>
    </w:tbl>
    <w:p w14:paraId="3CD300B3" w14:textId="77777777" w:rsidR="00330B41" w:rsidRPr="00997AE8" w:rsidRDefault="00330B41" w:rsidP="00737AA2">
      <w:pPr>
        <w:tabs>
          <w:tab w:val="left" w:pos="567"/>
        </w:tabs>
        <w:jc w:val="both"/>
        <w:rPr>
          <w:rFonts w:ascii="Calibri Light" w:hAnsi="Calibri Light" w:cs="Calibri Light"/>
          <w:i/>
          <w:iCs/>
          <w:sz w:val="22"/>
          <w:szCs w:val="22"/>
        </w:rPr>
      </w:pPr>
    </w:p>
    <w:p w14:paraId="4CFDEB26" w14:textId="77777777" w:rsidR="00275016" w:rsidRPr="00997AE8" w:rsidRDefault="00275016" w:rsidP="00275016">
      <w:pPr>
        <w:tabs>
          <w:tab w:val="left" w:pos="567"/>
        </w:tabs>
        <w:jc w:val="both"/>
        <w:rPr>
          <w:rFonts w:ascii="Calibri Light" w:hAnsi="Calibri Light" w:cs="Calibri Light"/>
          <w:i/>
          <w:iCs/>
          <w:sz w:val="22"/>
          <w:szCs w:val="22"/>
        </w:rPr>
      </w:pPr>
      <w:r w:rsidRPr="00997AE8">
        <w:rPr>
          <w:rFonts w:ascii="Calibri Light" w:hAnsi="Calibri Light" w:cs="Calibri Light"/>
          <w:i/>
          <w:iCs/>
          <w:sz w:val="22"/>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1803090D" w14:textId="77777777" w:rsidR="00997AE8" w:rsidRDefault="00997AE8" w:rsidP="00737AA2">
      <w:pPr>
        <w:tabs>
          <w:tab w:val="left" w:pos="567"/>
        </w:tabs>
        <w:jc w:val="both"/>
        <w:rPr>
          <w:rFonts w:ascii="Arial" w:hAnsi="Arial" w:cs="Arial"/>
          <w:sz w:val="22"/>
          <w:szCs w:val="22"/>
        </w:rPr>
      </w:pPr>
    </w:p>
    <w:p w14:paraId="6C53C6B6" w14:textId="77777777" w:rsidR="00997AE8" w:rsidRDefault="00997AE8" w:rsidP="00737AA2">
      <w:pPr>
        <w:tabs>
          <w:tab w:val="left" w:pos="567"/>
        </w:tabs>
        <w:jc w:val="both"/>
        <w:rPr>
          <w:rFonts w:ascii="Arial" w:hAnsi="Arial" w:cs="Arial"/>
          <w:sz w:val="22"/>
          <w:szCs w:val="22"/>
        </w:rPr>
      </w:pPr>
    </w:p>
    <w:p w14:paraId="13D3C262" w14:textId="77777777" w:rsidR="00997AE8" w:rsidRPr="00997AE8" w:rsidRDefault="00997AE8" w:rsidP="00737AA2">
      <w:pPr>
        <w:tabs>
          <w:tab w:val="left" w:pos="567"/>
        </w:tabs>
        <w:jc w:val="both"/>
        <w:rPr>
          <w:rFonts w:ascii="Arial" w:hAnsi="Arial" w:cs="Arial"/>
          <w:sz w:val="22"/>
          <w:szCs w:val="22"/>
        </w:rPr>
      </w:pPr>
    </w:p>
    <w:p w14:paraId="41B0B2D0" w14:textId="53B84AFB" w:rsidR="00737AA2" w:rsidRPr="00997AE8" w:rsidRDefault="00737AA2" w:rsidP="00737AA2">
      <w:pPr>
        <w:tabs>
          <w:tab w:val="left" w:pos="567"/>
          <w:tab w:val="right" w:pos="4536"/>
          <w:tab w:val="left" w:pos="5954"/>
          <w:tab w:val="right" w:pos="8931"/>
        </w:tabs>
        <w:jc w:val="both"/>
        <w:rPr>
          <w:rFonts w:ascii="Arial" w:hAnsi="Arial" w:cs="Arial"/>
          <w:sz w:val="22"/>
          <w:szCs w:val="22"/>
        </w:rPr>
      </w:pPr>
      <w:r w:rsidRPr="00997AE8">
        <w:rPr>
          <w:rFonts w:ascii="Arial" w:hAnsi="Arial" w:cs="Arial"/>
          <w:sz w:val="22"/>
          <w:szCs w:val="22"/>
          <w:u w:val="single"/>
        </w:rPr>
        <w:tab/>
      </w:r>
      <w:r w:rsidRPr="00997AE8">
        <w:rPr>
          <w:rFonts w:ascii="Arial" w:hAnsi="Arial" w:cs="Arial"/>
          <w:sz w:val="22"/>
          <w:szCs w:val="22"/>
          <w:u w:val="single"/>
        </w:rPr>
        <w:tab/>
      </w:r>
      <w:r w:rsidRPr="00997AE8">
        <w:rPr>
          <w:rFonts w:ascii="Arial" w:hAnsi="Arial" w:cs="Arial"/>
          <w:sz w:val="22"/>
          <w:szCs w:val="22"/>
        </w:rPr>
        <w:tab/>
      </w:r>
      <w:r w:rsidRPr="00997AE8">
        <w:rPr>
          <w:rFonts w:ascii="Arial" w:hAnsi="Arial" w:cs="Arial"/>
          <w:sz w:val="22"/>
          <w:szCs w:val="22"/>
          <w:u w:val="single"/>
        </w:rPr>
        <w:tab/>
      </w:r>
    </w:p>
    <w:p w14:paraId="32C8A1EA" w14:textId="5673D46F" w:rsidR="00737AA2" w:rsidRPr="00997AE8" w:rsidRDefault="00737AA2" w:rsidP="00737AA2">
      <w:pPr>
        <w:tabs>
          <w:tab w:val="left" w:pos="567"/>
          <w:tab w:val="right" w:pos="4536"/>
          <w:tab w:val="left" w:pos="5954"/>
          <w:tab w:val="right" w:pos="8931"/>
        </w:tabs>
        <w:jc w:val="both"/>
        <w:rPr>
          <w:rFonts w:ascii="Arial" w:hAnsi="Arial" w:cs="Arial"/>
          <w:sz w:val="22"/>
          <w:szCs w:val="22"/>
        </w:rPr>
      </w:pPr>
      <w:r w:rsidRPr="00997AE8">
        <w:rPr>
          <w:rFonts w:ascii="Arial" w:hAnsi="Arial" w:cs="Arial"/>
          <w:sz w:val="22"/>
          <w:szCs w:val="22"/>
        </w:rPr>
        <w:t>Employee Name</w:t>
      </w:r>
      <w:r w:rsidRPr="00997AE8">
        <w:rPr>
          <w:rFonts w:ascii="Arial" w:hAnsi="Arial" w:cs="Arial"/>
          <w:sz w:val="22"/>
          <w:szCs w:val="22"/>
        </w:rPr>
        <w:tab/>
      </w:r>
      <w:r w:rsidRPr="00997AE8">
        <w:rPr>
          <w:rFonts w:ascii="Arial" w:hAnsi="Arial" w:cs="Arial"/>
          <w:sz w:val="22"/>
          <w:szCs w:val="22"/>
        </w:rPr>
        <w:tab/>
        <w:t>Date</w:t>
      </w:r>
    </w:p>
    <w:p w14:paraId="55F86B5E" w14:textId="75B174B0" w:rsidR="00737AA2" w:rsidRPr="00997AE8" w:rsidRDefault="00737AA2" w:rsidP="00737AA2">
      <w:pPr>
        <w:tabs>
          <w:tab w:val="left" w:pos="567"/>
        </w:tabs>
        <w:jc w:val="both"/>
        <w:rPr>
          <w:rFonts w:ascii="Arial" w:hAnsi="Arial" w:cs="Arial"/>
          <w:sz w:val="22"/>
          <w:szCs w:val="22"/>
        </w:rPr>
      </w:pPr>
      <w:r w:rsidRPr="00997AE8">
        <w:rPr>
          <w:rFonts w:ascii="Arial" w:hAnsi="Arial" w:cs="Arial"/>
          <w:sz w:val="22"/>
          <w:szCs w:val="22"/>
        </w:rPr>
        <w:t>Employee Job Title</w:t>
      </w:r>
    </w:p>
    <w:p w14:paraId="363BDB6D" w14:textId="02BF2746" w:rsidR="00737AA2" w:rsidRPr="00997AE8" w:rsidRDefault="00737AA2" w:rsidP="00737AA2">
      <w:pPr>
        <w:tabs>
          <w:tab w:val="left" w:pos="567"/>
        </w:tabs>
        <w:jc w:val="both"/>
        <w:rPr>
          <w:rFonts w:ascii="Arial" w:hAnsi="Arial" w:cs="Arial"/>
          <w:sz w:val="22"/>
          <w:szCs w:val="22"/>
        </w:rPr>
      </w:pPr>
    </w:p>
    <w:p w14:paraId="42F25250" w14:textId="77777777" w:rsidR="003C207F" w:rsidRPr="00997AE8" w:rsidRDefault="003C207F" w:rsidP="00737AA2">
      <w:pPr>
        <w:tabs>
          <w:tab w:val="left" w:pos="567"/>
        </w:tabs>
        <w:jc w:val="both"/>
        <w:rPr>
          <w:rFonts w:ascii="Arial" w:hAnsi="Arial" w:cs="Arial"/>
          <w:sz w:val="22"/>
          <w:szCs w:val="22"/>
        </w:rPr>
      </w:pPr>
    </w:p>
    <w:p w14:paraId="59DBBDA7" w14:textId="78C96260" w:rsidR="00737AA2" w:rsidRPr="00997AE8" w:rsidRDefault="00737AA2" w:rsidP="00737AA2">
      <w:pPr>
        <w:tabs>
          <w:tab w:val="left" w:pos="567"/>
          <w:tab w:val="right" w:pos="4536"/>
          <w:tab w:val="left" w:pos="5954"/>
          <w:tab w:val="right" w:pos="8931"/>
        </w:tabs>
        <w:jc w:val="both"/>
        <w:rPr>
          <w:rFonts w:ascii="Arial" w:hAnsi="Arial" w:cs="Arial"/>
          <w:sz w:val="22"/>
          <w:szCs w:val="22"/>
        </w:rPr>
      </w:pPr>
      <w:r w:rsidRPr="00997AE8">
        <w:rPr>
          <w:rFonts w:ascii="Arial" w:hAnsi="Arial" w:cs="Arial"/>
          <w:sz w:val="22"/>
          <w:szCs w:val="22"/>
          <w:u w:val="single"/>
        </w:rPr>
        <w:tab/>
      </w:r>
      <w:r w:rsidRPr="00997AE8">
        <w:rPr>
          <w:rFonts w:ascii="Arial" w:hAnsi="Arial" w:cs="Arial"/>
          <w:sz w:val="22"/>
          <w:szCs w:val="22"/>
          <w:u w:val="single"/>
        </w:rPr>
        <w:tab/>
      </w:r>
      <w:r w:rsidRPr="00997AE8">
        <w:rPr>
          <w:rFonts w:ascii="Arial" w:hAnsi="Arial" w:cs="Arial"/>
          <w:sz w:val="22"/>
          <w:szCs w:val="22"/>
        </w:rPr>
        <w:tab/>
      </w:r>
      <w:r w:rsidRPr="00997AE8">
        <w:rPr>
          <w:rFonts w:ascii="Arial" w:hAnsi="Arial" w:cs="Arial"/>
          <w:sz w:val="22"/>
          <w:szCs w:val="22"/>
          <w:u w:val="single"/>
        </w:rPr>
        <w:tab/>
      </w:r>
    </w:p>
    <w:p w14:paraId="5E078370" w14:textId="2A2679F5" w:rsidR="00737AA2" w:rsidRPr="00997AE8" w:rsidRDefault="00737AA2" w:rsidP="00737AA2">
      <w:pPr>
        <w:tabs>
          <w:tab w:val="left" w:pos="567"/>
          <w:tab w:val="left" w:pos="1418"/>
          <w:tab w:val="left" w:pos="5954"/>
        </w:tabs>
        <w:jc w:val="both"/>
        <w:rPr>
          <w:rFonts w:ascii="Arial" w:hAnsi="Arial" w:cs="Arial"/>
          <w:sz w:val="22"/>
          <w:szCs w:val="22"/>
        </w:rPr>
      </w:pPr>
      <w:r w:rsidRPr="00997AE8">
        <w:rPr>
          <w:rFonts w:ascii="Arial" w:hAnsi="Arial" w:cs="Arial"/>
          <w:sz w:val="22"/>
          <w:szCs w:val="22"/>
        </w:rPr>
        <w:t xml:space="preserve">Approved: </w:t>
      </w:r>
      <w:r w:rsidRPr="00997AE8">
        <w:rPr>
          <w:rFonts w:ascii="Arial" w:hAnsi="Arial" w:cs="Arial"/>
          <w:sz w:val="22"/>
          <w:szCs w:val="22"/>
        </w:rPr>
        <w:tab/>
        <w:t>Manager Name</w:t>
      </w:r>
      <w:r w:rsidRPr="00997AE8">
        <w:rPr>
          <w:rFonts w:ascii="Arial" w:hAnsi="Arial" w:cs="Arial"/>
          <w:sz w:val="22"/>
          <w:szCs w:val="22"/>
        </w:rPr>
        <w:tab/>
        <w:t>Date</w:t>
      </w:r>
    </w:p>
    <w:p w14:paraId="614A3C5F" w14:textId="44792704" w:rsidR="00737AA2" w:rsidRPr="00997AE8" w:rsidRDefault="00737AA2" w:rsidP="00737AA2">
      <w:pPr>
        <w:tabs>
          <w:tab w:val="left" w:pos="567"/>
          <w:tab w:val="left" w:pos="1418"/>
          <w:tab w:val="right" w:pos="8931"/>
        </w:tabs>
        <w:jc w:val="both"/>
        <w:rPr>
          <w:rFonts w:ascii="Arial" w:hAnsi="Arial" w:cs="Arial"/>
          <w:sz w:val="22"/>
          <w:szCs w:val="22"/>
        </w:rPr>
      </w:pPr>
      <w:r w:rsidRPr="00997AE8">
        <w:rPr>
          <w:rFonts w:ascii="Arial" w:hAnsi="Arial" w:cs="Arial"/>
          <w:sz w:val="22"/>
          <w:szCs w:val="22"/>
        </w:rPr>
        <w:tab/>
      </w:r>
      <w:r w:rsidRPr="00997AE8">
        <w:rPr>
          <w:rFonts w:ascii="Arial" w:hAnsi="Arial" w:cs="Arial"/>
          <w:sz w:val="22"/>
          <w:szCs w:val="22"/>
        </w:rPr>
        <w:tab/>
        <w:t>Manager Job Title</w:t>
      </w:r>
    </w:p>
    <w:p w14:paraId="7CE5F4EC" w14:textId="7F5D265F" w:rsidR="002C71E7" w:rsidRPr="00997AE8" w:rsidRDefault="002C71E7">
      <w:pPr>
        <w:rPr>
          <w:rFonts w:ascii="Calibri Light" w:hAnsi="Calibri Light" w:cs="Calibri Light"/>
          <w:sz w:val="22"/>
          <w:szCs w:val="22"/>
        </w:rPr>
      </w:pPr>
      <w:r w:rsidRPr="00997AE8">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4">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5"/>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FEFE" w14:textId="77777777" w:rsidR="0087627F" w:rsidRDefault="0087627F" w:rsidP="00487B85">
      <w:pPr>
        <w:spacing w:after="0" w:line="240" w:lineRule="auto"/>
      </w:pPr>
      <w:r>
        <w:separator/>
      </w:r>
    </w:p>
  </w:endnote>
  <w:endnote w:type="continuationSeparator" w:id="0">
    <w:p w14:paraId="2E7768CF" w14:textId="77777777" w:rsidR="0087627F" w:rsidRDefault="0087627F"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 xml:space="preserve">388 Main South Road, </w:t>
                          </w:r>
                          <w:proofErr w:type="spellStart"/>
                          <w:r w:rsidRPr="007958B6">
                            <w:rPr>
                              <w:rFonts w:ascii="Calibri" w:hAnsi="Calibri" w:cs="Calibri"/>
                              <w:color w:val="808080" w:themeColor="background1" w:themeShade="80"/>
                              <w:sz w:val="14"/>
                              <w:szCs w:val="14"/>
                            </w:rPr>
                            <w:t>Paroa</w:t>
                          </w:r>
                          <w:proofErr w:type="spellEnd"/>
                          <w:r w:rsidRPr="007958B6">
                            <w:rPr>
                              <w:rFonts w:ascii="Calibri" w:hAnsi="Calibri" w:cs="Calibri"/>
                              <w:color w:val="808080" w:themeColor="background1" w:themeShade="80"/>
                              <w:sz w:val="14"/>
                              <w:szCs w:val="14"/>
                            </w:rPr>
                            <w:t>,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 xml:space="preserve">388 Main South Road, </w:t>
                    </w:r>
                    <w:proofErr w:type="spellStart"/>
                    <w:r w:rsidRPr="007958B6">
                      <w:rPr>
                        <w:rFonts w:ascii="Calibri" w:hAnsi="Calibri" w:cs="Calibri"/>
                        <w:color w:val="808080" w:themeColor="background1" w:themeShade="80"/>
                        <w:sz w:val="14"/>
                        <w:szCs w:val="14"/>
                      </w:rPr>
                      <w:t>Paroa</w:t>
                    </w:r>
                    <w:proofErr w:type="spellEnd"/>
                    <w:r w:rsidRPr="007958B6">
                      <w:rPr>
                        <w:rFonts w:ascii="Calibri" w:hAnsi="Calibri" w:cs="Calibri"/>
                        <w:color w:val="808080" w:themeColor="background1" w:themeShade="80"/>
                        <w:sz w:val="14"/>
                        <w:szCs w:val="14"/>
                      </w:rPr>
                      <w:t>,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8D175" w14:textId="77777777" w:rsidR="0087627F" w:rsidRDefault="0087627F" w:rsidP="00487B85">
      <w:pPr>
        <w:spacing w:after="0" w:line="240" w:lineRule="auto"/>
      </w:pPr>
      <w:r>
        <w:separator/>
      </w:r>
    </w:p>
  </w:footnote>
  <w:footnote w:type="continuationSeparator" w:id="0">
    <w:p w14:paraId="037A3455" w14:textId="77777777" w:rsidR="0087627F" w:rsidRDefault="0087627F"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5B02" w14:textId="66805B74"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5AD8" w14:textId="65416401"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727"/>
    <w:multiLevelType w:val="hybridMultilevel"/>
    <w:tmpl w:val="8500D590"/>
    <w:lvl w:ilvl="0" w:tplc="1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C76B9B"/>
    <w:multiLevelType w:val="hybridMultilevel"/>
    <w:tmpl w:val="E6CA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6222F"/>
    <w:multiLevelType w:val="hybridMultilevel"/>
    <w:tmpl w:val="53A6A168"/>
    <w:lvl w:ilvl="0" w:tplc="1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4" w15:restartNumberingAfterBreak="0">
    <w:nsid w:val="0C890613"/>
    <w:multiLevelType w:val="hybridMultilevel"/>
    <w:tmpl w:val="2250D320"/>
    <w:lvl w:ilvl="0" w:tplc="D68C6DBA">
      <w:start w:val="8"/>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530D5"/>
    <w:multiLevelType w:val="hybridMultilevel"/>
    <w:tmpl w:val="53DEF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C4118"/>
    <w:multiLevelType w:val="hybridMultilevel"/>
    <w:tmpl w:val="DBC24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C04DC2"/>
    <w:multiLevelType w:val="hybridMultilevel"/>
    <w:tmpl w:val="98AA51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2717D5C"/>
    <w:multiLevelType w:val="hybridMultilevel"/>
    <w:tmpl w:val="1A5A676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9B38D9"/>
    <w:multiLevelType w:val="hybridMultilevel"/>
    <w:tmpl w:val="22F8CE32"/>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9"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ED661A"/>
    <w:multiLevelType w:val="hybridMultilevel"/>
    <w:tmpl w:val="70D8A43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D3B6EA9"/>
    <w:multiLevelType w:val="hybridMultilevel"/>
    <w:tmpl w:val="17E29D42"/>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8C31E1"/>
    <w:multiLevelType w:val="hybridMultilevel"/>
    <w:tmpl w:val="6ED20DA0"/>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4" w15:restartNumberingAfterBreak="0">
    <w:nsid w:val="3BBE1BD5"/>
    <w:multiLevelType w:val="hybridMultilevel"/>
    <w:tmpl w:val="DC9CC6B0"/>
    <w:lvl w:ilvl="0" w:tplc="1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495749"/>
    <w:multiLevelType w:val="hybridMultilevel"/>
    <w:tmpl w:val="7D44FEA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19951DF"/>
    <w:multiLevelType w:val="hybridMultilevel"/>
    <w:tmpl w:val="12780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D2D7C35"/>
    <w:multiLevelType w:val="hybridMultilevel"/>
    <w:tmpl w:val="1AF2299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3225BD"/>
    <w:multiLevelType w:val="hybridMultilevel"/>
    <w:tmpl w:val="08BECA7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0" w15:restartNumberingAfterBreak="0">
    <w:nsid w:val="6F196421"/>
    <w:multiLevelType w:val="hybridMultilevel"/>
    <w:tmpl w:val="2B7E000A"/>
    <w:lvl w:ilvl="0" w:tplc="65B64D6E">
      <w:start w:val="5"/>
      <w:numFmt w:val="decimal"/>
      <w:lvlText w:val="%1."/>
      <w:lvlJc w:val="left"/>
      <w:pPr>
        <w:tabs>
          <w:tab w:val="num" w:pos="360"/>
        </w:tabs>
        <w:ind w:left="36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B5C48F7"/>
    <w:multiLevelType w:val="hybridMultilevel"/>
    <w:tmpl w:val="D71CF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C3E1BE3"/>
    <w:multiLevelType w:val="hybridMultilevel"/>
    <w:tmpl w:val="1C82F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CE36CAB"/>
    <w:multiLevelType w:val="hybridMultilevel"/>
    <w:tmpl w:val="8886FA50"/>
    <w:lvl w:ilvl="0" w:tplc="1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num w:numId="1" w16cid:durableId="763233151">
    <w:abstractNumId w:val="28"/>
  </w:num>
  <w:num w:numId="2" w16cid:durableId="1672875742">
    <w:abstractNumId w:val="29"/>
  </w:num>
  <w:num w:numId="3" w16cid:durableId="2139909241">
    <w:abstractNumId w:val="22"/>
  </w:num>
  <w:num w:numId="4" w16cid:durableId="342243986">
    <w:abstractNumId w:val="31"/>
  </w:num>
  <w:num w:numId="5" w16cid:durableId="308676813">
    <w:abstractNumId w:val="1"/>
  </w:num>
  <w:num w:numId="6" w16cid:durableId="685793411">
    <w:abstractNumId w:val="19"/>
  </w:num>
  <w:num w:numId="7" w16cid:durableId="697701696">
    <w:abstractNumId w:val="37"/>
  </w:num>
  <w:num w:numId="8" w16cid:durableId="757017590">
    <w:abstractNumId w:val="9"/>
  </w:num>
  <w:num w:numId="9" w16cid:durableId="832986004">
    <w:abstractNumId w:val="34"/>
  </w:num>
  <w:num w:numId="10" w16cid:durableId="622077543">
    <w:abstractNumId w:val="30"/>
  </w:num>
  <w:num w:numId="11" w16cid:durableId="163401977">
    <w:abstractNumId w:val="25"/>
  </w:num>
  <w:num w:numId="12" w16cid:durableId="2023555962">
    <w:abstractNumId w:val="11"/>
  </w:num>
  <w:num w:numId="13" w16cid:durableId="358435373">
    <w:abstractNumId w:val="17"/>
  </w:num>
  <w:num w:numId="14" w16cid:durableId="834421483">
    <w:abstractNumId w:val="38"/>
  </w:num>
  <w:num w:numId="15" w16cid:durableId="742534344">
    <w:abstractNumId w:val="14"/>
  </w:num>
  <w:num w:numId="16" w16cid:durableId="193202329">
    <w:abstractNumId w:val="5"/>
  </w:num>
  <w:num w:numId="17" w16cid:durableId="2010862337">
    <w:abstractNumId w:val="8"/>
  </w:num>
  <w:num w:numId="18" w16cid:durableId="1082797382">
    <w:abstractNumId w:val="10"/>
  </w:num>
  <w:num w:numId="19" w16cid:durableId="23597763">
    <w:abstractNumId w:val="16"/>
  </w:num>
  <w:num w:numId="20" w16cid:durableId="204368225">
    <w:abstractNumId w:val="6"/>
  </w:num>
  <w:num w:numId="21" w16cid:durableId="1406685955">
    <w:abstractNumId w:val="35"/>
  </w:num>
  <w:num w:numId="22" w16cid:durableId="92669159">
    <w:abstractNumId w:val="32"/>
  </w:num>
  <w:num w:numId="23" w16cid:durableId="382287859">
    <w:abstractNumId w:val="36"/>
  </w:num>
  <w:num w:numId="24" w16cid:durableId="704869054">
    <w:abstractNumId w:val="24"/>
  </w:num>
  <w:num w:numId="25" w16cid:durableId="643511924">
    <w:abstractNumId w:val="3"/>
  </w:num>
  <w:num w:numId="26" w16cid:durableId="975524508">
    <w:abstractNumId w:val="0"/>
  </w:num>
  <w:num w:numId="27" w16cid:durableId="682971489">
    <w:abstractNumId w:val="21"/>
  </w:num>
  <w:num w:numId="28" w16cid:durableId="2064400858">
    <w:abstractNumId w:val="4"/>
  </w:num>
  <w:num w:numId="29" w16cid:durableId="469131277">
    <w:abstractNumId w:val="42"/>
  </w:num>
  <w:num w:numId="30" w16cid:durableId="1914775726">
    <w:abstractNumId w:val="2"/>
  </w:num>
  <w:num w:numId="31" w16cid:durableId="881746320">
    <w:abstractNumId w:val="33"/>
  </w:num>
  <w:num w:numId="32" w16cid:durableId="583952179">
    <w:abstractNumId w:val="15"/>
  </w:num>
  <w:num w:numId="33" w16cid:durableId="1064795366">
    <w:abstractNumId w:val="20"/>
  </w:num>
  <w:num w:numId="34" w16cid:durableId="1695959466">
    <w:abstractNumId w:val="23"/>
  </w:num>
  <w:num w:numId="35" w16cid:durableId="1315258549">
    <w:abstractNumId w:val="26"/>
  </w:num>
  <w:num w:numId="36" w16cid:durableId="433477639">
    <w:abstractNumId w:val="40"/>
  </w:num>
  <w:num w:numId="37" w16cid:durableId="24865419">
    <w:abstractNumId w:val="39"/>
  </w:num>
  <w:num w:numId="38" w16cid:durableId="1757433741">
    <w:abstractNumId w:val="43"/>
  </w:num>
  <w:num w:numId="39" w16cid:durableId="1581938116">
    <w:abstractNumId w:val="18"/>
  </w:num>
  <w:num w:numId="40" w16cid:durableId="1598633513">
    <w:abstractNumId w:val="7"/>
  </w:num>
  <w:num w:numId="41" w16cid:durableId="1638804229">
    <w:abstractNumId w:val="12"/>
  </w:num>
  <w:num w:numId="42" w16cid:durableId="1323847566">
    <w:abstractNumId w:val="27"/>
  </w:num>
  <w:num w:numId="43" w16cid:durableId="84304748">
    <w:abstractNumId w:val="41"/>
  </w:num>
  <w:num w:numId="44" w16cid:durableId="657272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AFD"/>
    <w:rsid w:val="00047B16"/>
    <w:rsid w:val="00050E19"/>
    <w:rsid w:val="0006237C"/>
    <w:rsid w:val="0006306D"/>
    <w:rsid w:val="0006597D"/>
    <w:rsid w:val="0006683E"/>
    <w:rsid w:val="00073FFB"/>
    <w:rsid w:val="00076978"/>
    <w:rsid w:val="00083A46"/>
    <w:rsid w:val="000864EB"/>
    <w:rsid w:val="00092AD4"/>
    <w:rsid w:val="000A049E"/>
    <w:rsid w:val="000A41FE"/>
    <w:rsid w:val="000A5C80"/>
    <w:rsid w:val="000B4F86"/>
    <w:rsid w:val="000D1C8B"/>
    <w:rsid w:val="000E5BF4"/>
    <w:rsid w:val="000F40E4"/>
    <w:rsid w:val="000F4AA1"/>
    <w:rsid w:val="000F4BF3"/>
    <w:rsid w:val="001035A6"/>
    <w:rsid w:val="0013085C"/>
    <w:rsid w:val="001312B3"/>
    <w:rsid w:val="001701F7"/>
    <w:rsid w:val="001724E6"/>
    <w:rsid w:val="001743A0"/>
    <w:rsid w:val="00180771"/>
    <w:rsid w:val="0018093E"/>
    <w:rsid w:val="001B2D3B"/>
    <w:rsid w:val="001B49D5"/>
    <w:rsid w:val="001B6EE3"/>
    <w:rsid w:val="001C2A65"/>
    <w:rsid w:val="001E091C"/>
    <w:rsid w:val="001E28E3"/>
    <w:rsid w:val="001E41A1"/>
    <w:rsid w:val="001F195F"/>
    <w:rsid w:val="001F695A"/>
    <w:rsid w:val="00203B96"/>
    <w:rsid w:val="00204DA1"/>
    <w:rsid w:val="0021135D"/>
    <w:rsid w:val="0021530B"/>
    <w:rsid w:val="0023098D"/>
    <w:rsid w:val="002446C4"/>
    <w:rsid w:val="00256AF6"/>
    <w:rsid w:val="00275016"/>
    <w:rsid w:val="002A5D1E"/>
    <w:rsid w:val="002C71E7"/>
    <w:rsid w:val="002F250A"/>
    <w:rsid w:val="00304B8A"/>
    <w:rsid w:val="00307FD2"/>
    <w:rsid w:val="00322EA5"/>
    <w:rsid w:val="00330B41"/>
    <w:rsid w:val="00341BBA"/>
    <w:rsid w:val="003423A7"/>
    <w:rsid w:val="00342DDB"/>
    <w:rsid w:val="00352E2A"/>
    <w:rsid w:val="003530FA"/>
    <w:rsid w:val="003537EF"/>
    <w:rsid w:val="00370D71"/>
    <w:rsid w:val="00376C87"/>
    <w:rsid w:val="00383118"/>
    <w:rsid w:val="00384D51"/>
    <w:rsid w:val="003941E5"/>
    <w:rsid w:val="003970FD"/>
    <w:rsid w:val="003A0644"/>
    <w:rsid w:val="003B348D"/>
    <w:rsid w:val="003C207F"/>
    <w:rsid w:val="003D3088"/>
    <w:rsid w:val="003E6D8F"/>
    <w:rsid w:val="003F5C16"/>
    <w:rsid w:val="00402F10"/>
    <w:rsid w:val="00413CD2"/>
    <w:rsid w:val="00434578"/>
    <w:rsid w:val="00453467"/>
    <w:rsid w:val="00453E37"/>
    <w:rsid w:val="0046164D"/>
    <w:rsid w:val="0047555B"/>
    <w:rsid w:val="00487B85"/>
    <w:rsid w:val="004904B0"/>
    <w:rsid w:val="004979CC"/>
    <w:rsid w:val="004B5946"/>
    <w:rsid w:val="004B6074"/>
    <w:rsid w:val="004D57BA"/>
    <w:rsid w:val="004E36D0"/>
    <w:rsid w:val="004F3682"/>
    <w:rsid w:val="0050247E"/>
    <w:rsid w:val="0050300B"/>
    <w:rsid w:val="0050404E"/>
    <w:rsid w:val="00504D22"/>
    <w:rsid w:val="00520CB5"/>
    <w:rsid w:val="00522427"/>
    <w:rsid w:val="00525D54"/>
    <w:rsid w:val="00545A6B"/>
    <w:rsid w:val="00546B5C"/>
    <w:rsid w:val="00556EB1"/>
    <w:rsid w:val="00562940"/>
    <w:rsid w:val="00563320"/>
    <w:rsid w:val="00564002"/>
    <w:rsid w:val="00565102"/>
    <w:rsid w:val="00571AB5"/>
    <w:rsid w:val="005754D3"/>
    <w:rsid w:val="00580AD8"/>
    <w:rsid w:val="00581F4F"/>
    <w:rsid w:val="00594D85"/>
    <w:rsid w:val="005B12E9"/>
    <w:rsid w:val="005B34AB"/>
    <w:rsid w:val="005C5150"/>
    <w:rsid w:val="005C517A"/>
    <w:rsid w:val="005C77E2"/>
    <w:rsid w:val="005D50CE"/>
    <w:rsid w:val="005D7FE4"/>
    <w:rsid w:val="005E08A0"/>
    <w:rsid w:val="006166FC"/>
    <w:rsid w:val="00631466"/>
    <w:rsid w:val="006419B6"/>
    <w:rsid w:val="00646216"/>
    <w:rsid w:val="0064673E"/>
    <w:rsid w:val="006557BD"/>
    <w:rsid w:val="006627EF"/>
    <w:rsid w:val="0069604F"/>
    <w:rsid w:val="006A5F81"/>
    <w:rsid w:val="006B4491"/>
    <w:rsid w:val="006C6018"/>
    <w:rsid w:val="006D568D"/>
    <w:rsid w:val="006E65B4"/>
    <w:rsid w:val="007041F3"/>
    <w:rsid w:val="00706A77"/>
    <w:rsid w:val="00713B96"/>
    <w:rsid w:val="00723A99"/>
    <w:rsid w:val="00726DEE"/>
    <w:rsid w:val="00733408"/>
    <w:rsid w:val="007368FC"/>
    <w:rsid w:val="00737AA2"/>
    <w:rsid w:val="00751D00"/>
    <w:rsid w:val="00761B36"/>
    <w:rsid w:val="00781D6D"/>
    <w:rsid w:val="00782430"/>
    <w:rsid w:val="00792020"/>
    <w:rsid w:val="0079257D"/>
    <w:rsid w:val="00793CF6"/>
    <w:rsid w:val="007958B6"/>
    <w:rsid w:val="007B526F"/>
    <w:rsid w:val="007C69C8"/>
    <w:rsid w:val="007D211A"/>
    <w:rsid w:val="007D6248"/>
    <w:rsid w:val="007F1480"/>
    <w:rsid w:val="007F1BA1"/>
    <w:rsid w:val="007F3B65"/>
    <w:rsid w:val="00803C8D"/>
    <w:rsid w:val="00805A87"/>
    <w:rsid w:val="00806952"/>
    <w:rsid w:val="00806FAB"/>
    <w:rsid w:val="00817DE9"/>
    <w:rsid w:val="00826038"/>
    <w:rsid w:val="00826FF8"/>
    <w:rsid w:val="00832294"/>
    <w:rsid w:val="00845699"/>
    <w:rsid w:val="008525FB"/>
    <w:rsid w:val="008542BA"/>
    <w:rsid w:val="008565A9"/>
    <w:rsid w:val="00866394"/>
    <w:rsid w:val="00867EEF"/>
    <w:rsid w:val="00871475"/>
    <w:rsid w:val="008743A3"/>
    <w:rsid w:val="0087611B"/>
    <w:rsid w:val="0087627F"/>
    <w:rsid w:val="00881438"/>
    <w:rsid w:val="0089588A"/>
    <w:rsid w:val="008A3CC3"/>
    <w:rsid w:val="008A45A0"/>
    <w:rsid w:val="008A6089"/>
    <w:rsid w:val="008F310F"/>
    <w:rsid w:val="009044CC"/>
    <w:rsid w:val="009218DE"/>
    <w:rsid w:val="00924B7E"/>
    <w:rsid w:val="00924EF6"/>
    <w:rsid w:val="0092639E"/>
    <w:rsid w:val="009324BD"/>
    <w:rsid w:val="00940A4B"/>
    <w:rsid w:val="00960CE7"/>
    <w:rsid w:val="009635B3"/>
    <w:rsid w:val="00963A99"/>
    <w:rsid w:val="009670EC"/>
    <w:rsid w:val="009741FD"/>
    <w:rsid w:val="00980851"/>
    <w:rsid w:val="00983A9D"/>
    <w:rsid w:val="00983B4A"/>
    <w:rsid w:val="00990781"/>
    <w:rsid w:val="00994225"/>
    <w:rsid w:val="0099492B"/>
    <w:rsid w:val="00997AE8"/>
    <w:rsid w:val="009B08D7"/>
    <w:rsid w:val="009B0953"/>
    <w:rsid w:val="009C1D0D"/>
    <w:rsid w:val="009C5BF5"/>
    <w:rsid w:val="009D28F9"/>
    <w:rsid w:val="009E478D"/>
    <w:rsid w:val="009E7F08"/>
    <w:rsid w:val="00A06AA7"/>
    <w:rsid w:val="00A21888"/>
    <w:rsid w:val="00A2504D"/>
    <w:rsid w:val="00A31045"/>
    <w:rsid w:val="00A40090"/>
    <w:rsid w:val="00A42045"/>
    <w:rsid w:val="00A443B0"/>
    <w:rsid w:val="00A565EC"/>
    <w:rsid w:val="00A726B8"/>
    <w:rsid w:val="00A730EC"/>
    <w:rsid w:val="00A73EB7"/>
    <w:rsid w:val="00A74E37"/>
    <w:rsid w:val="00A751AE"/>
    <w:rsid w:val="00A75A3B"/>
    <w:rsid w:val="00A97F22"/>
    <w:rsid w:val="00AB4452"/>
    <w:rsid w:val="00AD79E2"/>
    <w:rsid w:val="00AE17A7"/>
    <w:rsid w:val="00AF3F13"/>
    <w:rsid w:val="00B05401"/>
    <w:rsid w:val="00B117F5"/>
    <w:rsid w:val="00B22566"/>
    <w:rsid w:val="00B31814"/>
    <w:rsid w:val="00B35FAB"/>
    <w:rsid w:val="00B442B6"/>
    <w:rsid w:val="00B44D61"/>
    <w:rsid w:val="00B47473"/>
    <w:rsid w:val="00B50EDA"/>
    <w:rsid w:val="00B65DE7"/>
    <w:rsid w:val="00B733A9"/>
    <w:rsid w:val="00B825AE"/>
    <w:rsid w:val="00B973A5"/>
    <w:rsid w:val="00BA013C"/>
    <w:rsid w:val="00BB7FC2"/>
    <w:rsid w:val="00BD5ECC"/>
    <w:rsid w:val="00BE139D"/>
    <w:rsid w:val="00BE3350"/>
    <w:rsid w:val="00C146BE"/>
    <w:rsid w:val="00C20B9F"/>
    <w:rsid w:val="00C22E09"/>
    <w:rsid w:val="00C37AB0"/>
    <w:rsid w:val="00C4658F"/>
    <w:rsid w:val="00C61C06"/>
    <w:rsid w:val="00C770A8"/>
    <w:rsid w:val="00C83776"/>
    <w:rsid w:val="00CB0784"/>
    <w:rsid w:val="00CB25B0"/>
    <w:rsid w:val="00CC2541"/>
    <w:rsid w:val="00CC4C53"/>
    <w:rsid w:val="00CC62B9"/>
    <w:rsid w:val="00CC69F2"/>
    <w:rsid w:val="00CC719F"/>
    <w:rsid w:val="00D0069C"/>
    <w:rsid w:val="00D255B1"/>
    <w:rsid w:val="00D35309"/>
    <w:rsid w:val="00D36E8B"/>
    <w:rsid w:val="00D46BE3"/>
    <w:rsid w:val="00D57564"/>
    <w:rsid w:val="00D61106"/>
    <w:rsid w:val="00D6713D"/>
    <w:rsid w:val="00D746C0"/>
    <w:rsid w:val="00D80B9D"/>
    <w:rsid w:val="00DA11F5"/>
    <w:rsid w:val="00DA5275"/>
    <w:rsid w:val="00DA6770"/>
    <w:rsid w:val="00DC4E06"/>
    <w:rsid w:val="00DE6499"/>
    <w:rsid w:val="00E01309"/>
    <w:rsid w:val="00E15A70"/>
    <w:rsid w:val="00E21435"/>
    <w:rsid w:val="00E2764C"/>
    <w:rsid w:val="00E33C67"/>
    <w:rsid w:val="00E43433"/>
    <w:rsid w:val="00E51C0E"/>
    <w:rsid w:val="00E54D9C"/>
    <w:rsid w:val="00E631F3"/>
    <w:rsid w:val="00E651F2"/>
    <w:rsid w:val="00E8456B"/>
    <w:rsid w:val="00E9203D"/>
    <w:rsid w:val="00E921A4"/>
    <w:rsid w:val="00ED4EED"/>
    <w:rsid w:val="00F119EC"/>
    <w:rsid w:val="00F14418"/>
    <w:rsid w:val="00F31252"/>
    <w:rsid w:val="00F363BE"/>
    <w:rsid w:val="00F41F70"/>
    <w:rsid w:val="00F469DD"/>
    <w:rsid w:val="00F61AC6"/>
    <w:rsid w:val="00F64F74"/>
    <w:rsid w:val="00F65AA0"/>
    <w:rsid w:val="00F66A8E"/>
    <w:rsid w:val="00F71240"/>
    <w:rsid w:val="00F817C3"/>
    <w:rsid w:val="00FB63F9"/>
    <w:rsid w:val="00FC0DC2"/>
    <w:rsid w:val="00FC2776"/>
    <w:rsid w:val="00FD0CC2"/>
    <w:rsid w:val="00FD5428"/>
    <w:rsid w:val="00FD57E6"/>
    <w:rsid w:val="00FF0B9A"/>
    <w:rsid w:val="00FF309B"/>
    <w:rsid w:val="00FF53C2"/>
    <w:rsid w:val="00FF75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1A67D2E1-406E-44FC-97B2-B2AB9777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bodytext0">
    <w:name w:val="bodytext"/>
    <w:basedOn w:val="Normal"/>
    <w:rsid w:val="00522427"/>
    <w:pPr>
      <w:spacing w:after="140" w:line="270" w:lineRule="exact"/>
      <w:jc w:val="both"/>
    </w:pPr>
    <w:rPr>
      <w:rFonts w:ascii="Times New Roman" w:eastAsia="Times New Roman" w:hAnsi="Times New Roman" w:cs="Times New Roman"/>
      <w:kern w:val="0"/>
      <w:sz w:val="20"/>
      <w:szCs w:val="20"/>
      <w:lang w:val="en-GB" w:eastAsia="en-NZ"/>
      <w14:ligatures w14:val="none"/>
    </w:rPr>
  </w:style>
  <w:style w:type="paragraph" w:styleId="NormalWeb">
    <w:name w:val="Normal (Web)"/>
    <w:basedOn w:val="Normal"/>
    <w:semiHidden/>
    <w:rsid w:val="00646216"/>
    <w:pPr>
      <w:spacing w:before="100" w:beforeAutospacing="1" w:after="100" w:afterAutospacing="1" w:line="240" w:lineRule="auto"/>
    </w:pPr>
    <w:rPr>
      <w:rFonts w:ascii="Arial Unicode MS" w:eastAsia="Arial Unicode MS" w:hAnsi="Arial Unicode MS" w:cs="Arial Unicode MS"/>
      <w:kern w:val="0"/>
      <w:lang w:val="en-AU"/>
      <w14:ligatures w14:val="none"/>
    </w:rPr>
  </w:style>
  <w:style w:type="paragraph" w:customStyle="1" w:styleId="formlist">
    <w:name w:val="formlist"/>
    <w:basedOn w:val="Normal"/>
    <w:rsid w:val="00F61AC6"/>
    <w:pPr>
      <w:overflowPunct w:val="0"/>
      <w:autoSpaceDE w:val="0"/>
      <w:autoSpaceDN w:val="0"/>
      <w:adjustRightInd w:val="0"/>
      <w:spacing w:after="60" w:line="220" w:lineRule="atLeast"/>
      <w:ind w:left="397" w:hanging="397"/>
      <w:jc w:val="both"/>
      <w:textAlignment w:val="baseline"/>
    </w:pPr>
    <w:rPr>
      <w:rFonts w:ascii="Times New Roman" w:eastAsia="Times New Roman" w:hAnsi="Times New Roman" w:cs="Times New Roman"/>
      <w:kern w:val="0"/>
      <w:sz w:val="20"/>
      <w:szCs w:val="20"/>
      <w:lang w:val="en-GB" w:eastAsia="en-GB"/>
      <w14:ligatures w14:val="none"/>
    </w:rPr>
  </w:style>
  <w:style w:type="paragraph" w:customStyle="1" w:styleId="formbul2">
    <w:name w:val="formbul2"/>
    <w:basedOn w:val="Normal"/>
    <w:rsid w:val="00726DEE"/>
    <w:pPr>
      <w:overflowPunct w:val="0"/>
      <w:autoSpaceDE w:val="0"/>
      <w:autoSpaceDN w:val="0"/>
      <w:adjustRightInd w:val="0"/>
      <w:spacing w:after="60" w:line="220" w:lineRule="atLeast"/>
      <w:ind w:left="794" w:hanging="397"/>
      <w:jc w:val="both"/>
      <w:textAlignment w:val="baseline"/>
    </w:pPr>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44813375">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511451311">
      <w:bodyDiv w:val="1"/>
      <w:marLeft w:val="0"/>
      <w:marRight w:val="0"/>
      <w:marTop w:val="0"/>
      <w:marBottom w:val="0"/>
      <w:divBdr>
        <w:top w:val="none" w:sz="0" w:space="0" w:color="auto"/>
        <w:left w:val="none" w:sz="0" w:space="0" w:color="auto"/>
        <w:bottom w:val="none" w:sz="0" w:space="0" w:color="auto"/>
        <w:right w:val="none" w:sz="0" w:space="0" w:color="auto"/>
      </w:divBdr>
    </w:div>
    <w:div w:id="550463068">
      <w:bodyDiv w:val="1"/>
      <w:marLeft w:val="0"/>
      <w:marRight w:val="0"/>
      <w:marTop w:val="0"/>
      <w:marBottom w:val="0"/>
      <w:divBdr>
        <w:top w:val="none" w:sz="0" w:space="0" w:color="auto"/>
        <w:left w:val="none" w:sz="0" w:space="0" w:color="auto"/>
        <w:bottom w:val="none" w:sz="0" w:space="0" w:color="auto"/>
        <w:right w:val="none" w:sz="0" w:space="0" w:color="auto"/>
      </w:divBdr>
      <w:divsChild>
        <w:div w:id="602496741">
          <w:marLeft w:val="0"/>
          <w:marRight w:val="0"/>
          <w:marTop w:val="0"/>
          <w:marBottom w:val="0"/>
          <w:divBdr>
            <w:top w:val="none" w:sz="0" w:space="0" w:color="auto"/>
            <w:left w:val="none" w:sz="0" w:space="0" w:color="auto"/>
            <w:bottom w:val="none" w:sz="0" w:space="0" w:color="auto"/>
            <w:right w:val="none" w:sz="0" w:space="0" w:color="auto"/>
          </w:divBdr>
          <w:divsChild>
            <w:div w:id="2129347189">
              <w:marLeft w:val="0"/>
              <w:marRight w:val="0"/>
              <w:marTop w:val="0"/>
              <w:marBottom w:val="0"/>
              <w:divBdr>
                <w:top w:val="none" w:sz="0" w:space="0" w:color="auto"/>
                <w:left w:val="none" w:sz="0" w:space="0" w:color="auto"/>
                <w:bottom w:val="none" w:sz="0" w:space="0" w:color="auto"/>
                <w:right w:val="none" w:sz="0" w:space="0" w:color="auto"/>
              </w:divBdr>
              <w:divsChild>
                <w:div w:id="1510220832">
                  <w:marLeft w:val="0"/>
                  <w:marRight w:val="0"/>
                  <w:marTop w:val="0"/>
                  <w:marBottom w:val="0"/>
                  <w:divBdr>
                    <w:top w:val="none" w:sz="0" w:space="0" w:color="auto"/>
                    <w:left w:val="none" w:sz="0" w:space="0" w:color="auto"/>
                    <w:bottom w:val="none" w:sz="0" w:space="0" w:color="auto"/>
                    <w:right w:val="none" w:sz="0" w:space="0" w:color="auto"/>
                  </w:divBdr>
                  <w:divsChild>
                    <w:div w:id="1542981731">
                      <w:marLeft w:val="0"/>
                      <w:marRight w:val="0"/>
                      <w:marTop w:val="0"/>
                      <w:marBottom w:val="0"/>
                      <w:divBdr>
                        <w:top w:val="none" w:sz="0" w:space="0" w:color="auto"/>
                        <w:left w:val="none" w:sz="0" w:space="0" w:color="auto"/>
                        <w:bottom w:val="none" w:sz="0" w:space="0" w:color="auto"/>
                        <w:right w:val="none" w:sz="0" w:space="0" w:color="auto"/>
                      </w:divBdr>
                      <w:divsChild>
                        <w:div w:id="731346074">
                          <w:marLeft w:val="0"/>
                          <w:marRight w:val="0"/>
                          <w:marTop w:val="0"/>
                          <w:marBottom w:val="0"/>
                          <w:divBdr>
                            <w:top w:val="none" w:sz="0" w:space="0" w:color="auto"/>
                            <w:left w:val="none" w:sz="0" w:space="0" w:color="auto"/>
                            <w:bottom w:val="none" w:sz="0" w:space="0" w:color="auto"/>
                            <w:right w:val="none" w:sz="0" w:space="0" w:color="auto"/>
                          </w:divBdr>
                          <w:divsChild>
                            <w:div w:id="18334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77832293">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75185664">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1020813586">
      <w:bodyDiv w:val="1"/>
      <w:marLeft w:val="0"/>
      <w:marRight w:val="0"/>
      <w:marTop w:val="0"/>
      <w:marBottom w:val="0"/>
      <w:divBdr>
        <w:top w:val="none" w:sz="0" w:space="0" w:color="auto"/>
        <w:left w:val="none" w:sz="0" w:space="0" w:color="auto"/>
        <w:bottom w:val="none" w:sz="0" w:space="0" w:color="auto"/>
        <w:right w:val="none" w:sz="0" w:space="0" w:color="auto"/>
      </w:divBdr>
      <w:divsChild>
        <w:div w:id="422915090">
          <w:marLeft w:val="0"/>
          <w:marRight w:val="0"/>
          <w:marTop w:val="0"/>
          <w:marBottom w:val="0"/>
          <w:divBdr>
            <w:top w:val="none" w:sz="0" w:space="0" w:color="auto"/>
            <w:left w:val="none" w:sz="0" w:space="0" w:color="auto"/>
            <w:bottom w:val="none" w:sz="0" w:space="0" w:color="auto"/>
            <w:right w:val="none" w:sz="0" w:space="0" w:color="auto"/>
          </w:divBdr>
          <w:divsChild>
            <w:div w:id="1007561788">
              <w:marLeft w:val="0"/>
              <w:marRight w:val="0"/>
              <w:marTop w:val="0"/>
              <w:marBottom w:val="0"/>
              <w:divBdr>
                <w:top w:val="none" w:sz="0" w:space="0" w:color="auto"/>
                <w:left w:val="none" w:sz="0" w:space="0" w:color="auto"/>
                <w:bottom w:val="none" w:sz="0" w:space="0" w:color="auto"/>
                <w:right w:val="none" w:sz="0" w:space="0" w:color="auto"/>
              </w:divBdr>
              <w:divsChild>
                <w:div w:id="1949384126">
                  <w:marLeft w:val="0"/>
                  <w:marRight w:val="0"/>
                  <w:marTop w:val="0"/>
                  <w:marBottom w:val="0"/>
                  <w:divBdr>
                    <w:top w:val="none" w:sz="0" w:space="0" w:color="auto"/>
                    <w:left w:val="none" w:sz="0" w:space="0" w:color="auto"/>
                    <w:bottom w:val="none" w:sz="0" w:space="0" w:color="auto"/>
                    <w:right w:val="none" w:sz="0" w:space="0" w:color="auto"/>
                  </w:divBdr>
                  <w:divsChild>
                    <w:div w:id="987248473">
                      <w:marLeft w:val="0"/>
                      <w:marRight w:val="0"/>
                      <w:marTop w:val="0"/>
                      <w:marBottom w:val="0"/>
                      <w:divBdr>
                        <w:top w:val="none" w:sz="0" w:space="0" w:color="auto"/>
                        <w:left w:val="none" w:sz="0" w:space="0" w:color="auto"/>
                        <w:bottom w:val="none" w:sz="0" w:space="0" w:color="auto"/>
                        <w:right w:val="none" w:sz="0" w:space="0" w:color="auto"/>
                      </w:divBdr>
                      <w:divsChild>
                        <w:div w:id="1213661349">
                          <w:marLeft w:val="0"/>
                          <w:marRight w:val="0"/>
                          <w:marTop w:val="0"/>
                          <w:marBottom w:val="0"/>
                          <w:divBdr>
                            <w:top w:val="none" w:sz="0" w:space="0" w:color="auto"/>
                            <w:left w:val="none" w:sz="0" w:space="0" w:color="auto"/>
                            <w:bottom w:val="none" w:sz="0" w:space="0" w:color="auto"/>
                            <w:right w:val="none" w:sz="0" w:space="0" w:color="auto"/>
                          </w:divBdr>
                          <w:divsChild>
                            <w:div w:id="15218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393069">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100878435">
      <w:bodyDiv w:val="1"/>
      <w:marLeft w:val="0"/>
      <w:marRight w:val="0"/>
      <w:marTop w:val="0"/>
      <w:marBottom w:val="0"/>
      <w:divBdr>
        <w:top w:val="none" w:sz="0" w:space="0" w:color="auto"/>
        <w:left w:val="none" w:sz="0" w:space="0" w:color="auto"/>
        <w:bottom w:val="none" w:sz="0" w:space="0" w:color="auto"/>
        <w:right w:val="none" w:sz="0" w:space="0" w:color="auto"/>
      </w:divBdr>
    </w:div>
    <w:div w:id="1164854159">
      <w:bodyDiv w:val="1"/>
      <w:marLeft w:val="0"/>
      <w:marRight w:val="0"/>
      <w:marTop w:val="0"/>
      <w:marBottom w:val="0"/>
      <w:divBdr>
        <w:top w:val="none" w:sz="0" w:space="0" w:color="auto"/>
        <w:left w:val="none" w:sz="0" w:space="0" w:color="auto"/>
        <w:bottom w:val="none" w:sz="0" w:space="0" w:color="auto"/>
        <w:right w:val="none" w:sz="0" w:space="0" w:color="auto"/>
      </w:divBdr>
    </w:div>
    <w:div w:id="1206409259">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84783721">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67241426">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1446474">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 w:id="21316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5</cp:revision>
  <dcterms:created xsi:type="dcterms:W3CDTF">2024-09-02T02:24:00Z</dcterms:created>
  <dcterms:modified xsi:type="dcterms:W3CDTF">2024-09-03T02:25:00Z</dcterms:modified>
</cp:coreProperties>
</file>