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1AC7" w14:textId="32E036D2" w:rsidR="004F3682" w:rsidRPr="005754D3" w:rsidRDefault="00D36E8B">
      <w:pPr>
        <w:rPr>
          <w:rFonts w:ascii="Calibri Light" w:hAnsi="Calibri Light" w:cs="Calibri Light"/>
          <w:lang w:val="en-US"/>
        </w:rPr>
      </w:pPr>
      <w:r w:rsidRPr="002E2085">
        <w:rPr>
          <w:noProof/>
          <w:sz w:val="28"/>
          <w:szCs w:val="28"/>
        </w:rPr>
        <w:drawing>
          <wp:anchor distT="0" distB="0" distL="114300" distR="114300" simplePos="0" relativeHeight="251668480" behindDoc="0" locked="0" layoutInCell="1" allowOverlap="1" wp14:anchorId="214E86F2" wp14:editId="05B5026F">
            <wp:simplePos x="0" y="0"/>
            <wp:positionH relativeFrom="column">
              <wp:posOffset>-51683</wp:posOffset>
            </wp:positionH>
            <wp:positionV relativeFrom="paragraph">
              <wp:posOffset>-729063</wp:posOffset>
            </wp:positionV>
            <wp:extent cx="2374872" cy="579755"/>
            <wp:effectExtent l="0" t="0" r="6985" b="0"/>
            <wp:wrapNone/>
            <wp:docPr id="548115250" name="Picture 1"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528767" name="Picture 1" descr="A blue sign with white text&#10;&#10;Description automatically generated"/>
                    <pic:cNvPicPr/>
                  </pic:nvPicPr>
                  <pic:blipFill rotWithShape="1">
                    <a:blip r:embed="rId8" cstate="print">
                      <a:extLst>
                        <a:ext uri="{28A0092B-C50C-407E-A947-70E740481C1C}">
                          <a14:useLocalDpi xmlns:a14="http://schemas.microsoft.com/office/drawing/2010/main" val="0"/>
                        </a:ext>
                      </a:extLst>
                    </a:blip>
                    <a:srcRect l="1244" t="10984" b="-1"/>
                    <a:stretch/>
                  </pic:blipFill>
                  <pic:spPr bwMode="auto">
                    <a:xfrm>
                      <a:off x="0" y="0"/>
                      <a:ext cx="2377440" cy="5803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6FAB" w:rsidRPr="005754D3">
        <w:rPr>
          <w:rFonts w:ascii="Calibri Light" w:hAnsi="Calibri Light" w:cs="Calibri Light"/>
          <w:noProof/>
          <w:sz w:val="28"/>
          <w:szCs w:val="28"/>
        </w:rPr>
        <w:drawing>
          <wp:anchor distT="0" distB="0" distL="114300" distR="114300" simplePos="0" relativeHeight="251663360" behindDoc="1" locked="0" layoutInCell="1" allowOverlap="1" wp14:anchorId="6B33C174" wp14:editId="17D6A354">
            <wp:simplePos x="0" y="0"/>
            <wp:positionH relativeFrom="column">
              <wp:posOffset>-469681</wp:posOffset>
            </wp:positionH>
            <wp:positionV relativeFrom="paragraph">
              <wp:posOffset>-860951</wp:posOffset>
            </wp:positionV>
            <wp:extent cx="7569200" cy="812800"/>
            <wp:effectExtent l="19050" t="19050" r="12700" b="25400"/>
            <wp:wrapNone/>
            <wp:docPr id="4304147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37646" name=""/>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7573038" cy="813212"/>
                    </a:xfrm>
                    <a:prstGeom prst="rect">
                      <a:avLst/>
                    </a:prstGeom>
                    <a:solidFill>
                      <a:srgbClr val="156082"/>
                    </a:solidFill>
                    <a:ln>
                      <a:solidFill>
                        <a:schemeClr val="accent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3C67">
        <w:rPr>
          <w:noProof/>
        </w:rPr>
        <mc:AlternateContent>
          <mc:Choice Requires="wps">
            <w:drawing>
              <wp:anchor distT="0" distB="0" distL="114300" distR="114300" simplePos="0" relativeHeight="251665408" behindDoc="0" locked="0" layoutInCell="1" allowOverlap="1" wp14:anchorId="6BACB0E9" wp14:editId="5BB72657">
                <wp:simplePos x="0" y="0"/>
                <wp:positionH relativeFrom="page">
                  <wp:posOffset>-10634</wp:posOffset>
                </wp:positionH>
                <wp:positionV relativeFrom="paragraph">
                  <wp:posOffset>-88058</wp:posOffset>
                </wp:positionV>
                <wp:extent cx="7566985" cy="45719"/>
                <wp:effectExtent l="0" t="0" r="15240" b="12065"/>
                <wp:wrapNone/>
                <wp:docPr id="299290447" name="Rectangle 1"/>
                <wp:cNvGraphicFramePr/>
                <a:graphic xmlns:a="http://schemas.openxmlformats.org/drawingml/2006/main">
                  <a:graphicData uri="http://schemas.microsoft.com/office/word/2010/wordprocessingShape">
                    <wps:wsp>
                      <wps:cNvSpPr/>
                      <wps:spPr>
                        <a:xfrm>
                          <a:off x="0" y="0"/>
                          <a:ext cx="7566985" cy="45719"/>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BA046" id="Rectangle 1" o:spid="_x0000_s1026" style="position:absolute;margin-left:-.85pt;margin-top:-6.95pt;width:595.85pt;height: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" fillcolor="#00b050" strokecolor="#00b050" strokeweight="1pt">
                <w10:wrap anchorx="page"/>
              </v:rect>
            </w:pict>
          </mc:Fallback>
        </mc:AlternateContent>
      </w:r>
    </w:p>
    <w:tbl>
      <w:tblPr>
        <w:tblStyle w:val="TableGrid"/>
        <w:tblW w:w="0" w:type="auto"/>
        <w:tblLook w:val="04A0" w:firstRow="1" w:lastRow="0" w:firstColumn="1" w:lastColumn="0" w:noHBand="0" w:noVBand="1"/>
      </w:tblPr>
      <w:tblGrid>
        <w:gridCol w:w="3815"/>
        <w:gridCol w:w="6641"/>
      </w:tblGrid>
      <w:tr w:rsidR="00487B85" w:rsidRPr="005754D3" w14:paraId="457C04B9" w14:textId="77777777" w:rsidTr="00826038">
        <w:tc>
          <w:tcPr>
            <w:tcW w:w="10456" w:type="dxa"/>
            <w:gridSpan w:val="2"/>
            <w:shd w:val="clear" w:color="auto" w:fill="163974"/>
          </w:tcPr>
          <w:p w14:paraId="5C65B921" w14:textId="6E9D9D28" w:rsidR="00487B85" w:rsidRPr="005754D3" w:rsidRDefault="00487B85">
            <w:pPr>
              <w:rPr>
                <w:rFonts w:ascii="Calibri" w:hAnsi="Calibri" w:cs="Calibri"/>
                <w:b/>
                <w:bCs/>
                <w:i/>
                <w:iCs/>
                <w:sz w:val="32"/>
                <w:szCs w:val="32"/>
                <w:lang w:val="en-US"/>
              </w:rPr>
            </w:pPr>
            <w:r w:rsidRPr="005754D3">
              <w:rPr>
                <w:rFonts w:ascii="Calibri" w:hAnsi="Calibri" w:cs="Calibri"/>
                <w:b/>
                <w:bCs/>
                <w:i/>
                <w:iCs/>
                <w:sz w:val="32"/>
                <w:szCs w:val="32"/>
                <w:lang w:val="en-US"/>
              </w:rPr>
              <w:t>POSITION DESCRIPTION</w:t>
            </w:r>
          </w:p>
        </w:tc>
      </w:tr>
      <w:tr w:rsidR="00487B85" w:rsidRPr="005754D3" w14:paraId="194739A5" w14:textId="77777777" w:rsidTr="0042328C">
        <w:trPr>
          <w:trHeight w:val="340"/>
        </w:trPr>
        <w:tc>
          <w:tcPr>
            <w:tcW w:w="3389" w:type="dxa"/>
          </w:tcPr>
          <w:p w14:paraId="55D2DC19" w14:textId="2DADF7DB" w:rsidR="00487B85" w:rsidRPr="005754D3" w:rsidRDefault="00487B85">
            <w:pPr>
              <w:rPr>
                <w:rFonts w:ascii="Calibri" w:hAnsi="Calibri" w:cs="Calibri"/>
                <w:b/>
                <w:bCs/>
                <w:lang w:val="en-US"/>
              </w:rPr>
            </w:pPr>
            <w:r w:rsidRPr="00CE3B03">
              <w:rPr>
                <w:rFonts w:ascii="Calibri" w:hAnsi="Calibri" w:cs="Calibri"/>
                <w:b/>
                <w:bCs/>
                <w:lang w:val="en-US"/>
              </w:rPr>
              <w:t>POSITION TITLE</w:t>
            </w:r>
          </w:p>
        </w:tc>
        <w:tc>
          <w:tcPr>
            <w:tcW w:w="7067" w:type="dxa"/>
          </w:tcPr>
          <w:p w14:paraId="41CE0FF6" w14:textId="55CAA72F" w:rsidR="00487B85" w:rsidRPr="005754D3" w:rsidRDefault="008F18E3" w:rsidP="005B34AB">
            <w:pPr>
              <w:rPr>
                <w:rFonts w:ascii="Calibri Light" w:hAnsi="Calibri Light" w:cs="Calibri Light"/>
                <w:lang w:val="en-US"/>
              </w:rPr>
            </w:pPr>
            <w:r>
              <w:rPr>
                <w:rFonts w:ascii="Calibri Light" w:hAnsi="Calibri Light" w:cs="Calibri Light"/>
                <w:lang w:val="en-US"/>
              </w:rPr>
              <w:t>Hydrology Technician</w:t>
            </w:r>
          </w:p>
        </w:tc>
      </w:tr>
      <w:tr w:rsidR="00487B85" w:rsidRPr="005754D3" w14:paraId="1F8F9239" w14:textId="77777777" w:rsidTr="0042328C">
        <w:trPr>
          <w:trHeight w:val="340"/>
        </w:trPr>
        <w:tc>
          <w:tcPr>
            <w:tcW w:w="3389" w:type="dxa"/>
          </w:tcPr>
          <w:p w14:paraId="5AC24DA1" w14:textId="70866B81" w:rsidR="00487B85" w:rsidRPr="005754D3" w:rsidRDefault="00872149">
            <w:pPr>
              <w:rPr>
                <w:rFonts w:ascii="Calibri" w:hAnsi="Calibri" w:cs="Calibri"/>
                <w:b/>
                <w:bCs/>
                <w:lang w:val="en-US"/>
              </w:rPr>
            </w:pPr>
            <w:r>
              <w:rPr>
                <w:rFonts w:ascii="Calibri" w:hAnsi="Calibri" w:cs="Calibri"/>
                <w:b/>
                <w:bCs/>
                <w:lang w:val="en-US"/>
              </w:rPr>
              <w:t>DEPARTMENT</w:t>
            </w:r>
          </w:p>
        </w:tc>
        <w:tc>
          <w:tcPr>
            <w:tcW w:w="7067" w:type="dxa"/>
          </w:tcPr>
          <w:p w14:paraId="6B29041C" w14:textId="28539A0F" w:rsidR="00487B85" w:rsidRPr="005754D3" w:rsidRDefault="00872149">
            <w:pPr>
              <w:rPr>
                <w:rFonts w:ascii="Calibri Light" w:hAnsi="Calibri Light" w:cs="Calibri Light"/>
                <w:lang w:val="en-US"/>
              </w:rPr>
            </w:pPr>
            <w:r>
              <w:rPr>
                <w:rFonts w:ascii="Calibri Light" w:hAnsi="Calibri Light" w:cs="Calibri Light"/>
                <w:lang w:val="en-US"/>
              </w:rPr>
              <w:t>Hydrology</w:t>
            </w:r>
          </w:p>
        </w:tc>
      </w:tr>
      <w:tr w:rsidR="00487B85" w:rsidRPr="005754D3" w14:paraId="79DF099E" w14:textId="77777777" w:rsidTr="0042328C">
        <w:trPr>
          <w:trHeight w:val="340"/>
        </w:trPr>
        <w:tc>
          <w:tcPr>
            <w:tcW w:w="3389" w:type="dxa"/>
          </w:tcPr>
          <w:p w14:paraId="0ACC3032" w14:textId="55B98903" w:rsidR="00487B85" w:rsidRPr="005754D3" w:rsidRDefault="00487B85">
            <w:pPr>
              <w:rPr>
                <w:rFonts w:ascii="Calibri" w:hAnsi="Calibri" w:cs="Calibri"/>
                <w:b/>
                <w:bCs/>
                <w:lang w:val="en-US"/>
              </w:rPr>
            </w:pPr>
            <w:r w:rsidRPr="005754D3">
              <w:rPr>
                <w:rFonts w:ascii="Calibri" w:hAnsi="Calibri" w:cs="Calibri"/>
                <w:b/>
                <w:bCs/>
                <w:lang w:val="en-US"/>
              </w:rPr>
              <w:t>GROUP</w:t>
            </w:r>
          </w:p>
        </w:tc>
        <w:tc>
          <w:tcPr>
            <w:tcW w:w="7067" w:type="dxa"/>
          </w:tcPr>
          <w:p w14:paraId="56619D5E" w14:textId="64A9708A" w:rsidR="00487B85" w:rsidRPr="005754D3" w:rsidRDefault="00872149">
            <w:pPr>
              <w:rPr>
                <w:rFonts w:ascii="Calibri Light" w:hAnsi="Calibri Light" w:cs="Calibri Light"/>
                <w:lang w:val="en-US"/>
              </w:rPr>
            </w:pPr>
            <w:r>
              <w:rPr>
                <w:rFonts w:ascii="Calibri Light" w:hAnsi="Calibri Light" w:cs="Calibri Light"/>
                <w:lang w:val="en-US"/>
              </w:rPr>
              <w:t>Environmental Science</w:t>
            </w:r>
          </w:p>
        </w:tc>
      </w:tr>
      <w:tr w:rsidR="00487B85" w:rsidRPr="005754D3" w14:paraId="25BF4CC6" w14:textId="77777777" w:rsidTr="0042328C">
        <w:trPr>
          <w:trHeight w:val="340"/>
        </w:trPr>
        <w:tc>
          <w:tcPr>
            <w:tcW w:w="3389" w:type="dxa"/>
          </w:tcPr>
          <w:p w14:paraId="12D5E02D" w14:textId="0628118F" w:rsidR="00487B85" w:rsidRPr="005754D3" w:rsidRDefault="00487B85">
            <w:pPr>
              <w:rPr>
                <w:rFonts w:ascii="Calibri" w:hAnsi="Calibri" w:cs="Calibri"/>
                <w:b/>
                <w:bCs/>
                <w:lang w:val="en-US"/>
              </w:rPr>
            </w:pPr>
            <w:r w:rsidRPr="005754D3">
              <w:rPr>
                <w:rFonts w:ascii="Calibri" w:hAnsi="Calibri" w:cs="Calibri"/>
                <w:b/>
                <w:bCs/>
                <w:lang w:val="en-US"/>
              </w:rPr>
              <w:t>REPORTS TO:</w:t>
            </w:r>
          </w:p>
        </w:tc>
        <w:tc>
          <w:tcPr>
            <w:tcW w:w="7067" w:type="dxa"/>
          </w:tcPr>
          <w:p w14:paraId="3205DB6A" w14:textId="54B26581" w:rsidR="00487B85" w:rsidRPr="005754D3" w:rsidRDefault="008F18E3">
            <w:pPr>
              <w:rPr>
                <w:rFonts w:ascii="Calibri Light" w:hAnsi="Calibri Light" w:cs="Calibri Light"/>
                <w:lang w:val="en-US"/>
              </w:rPr>
            </w:pPr>
            <w:r>
              <w:rPr>
                <w:rFonts w:ascii="Calibri Light" w:hAnsi="Calibri Light" w:cs="Calibri Light"/>
                <w:lang w:val="en-US"/>
              </w:rPr>
              <w:t>Manager Hydrology</w:t>
            </w:r>
          </w:p>
        </w:tc>
      </w:tr>
      <w:tr w:rsidR="00487B85" w:rsidRPr="005754D3" w14:paraId="640E2860" w14:textId="77777777" w:rsidTr="0042328C">
        <w:trPr>
          <w:trHeight w:val="340"/>
        </w:trPr>
        <w:tc>
          <w:tcPr>
            <w:tcW w:w="3389" w:type="dxa"/>
          </w:tcPr>
          <w:p w14:paraId="09B00287" w14:textId="6DE433F9" w:rsidR="00487B85" w:rsidRPr="005754D3" w:rsidRDefault="0069604F" w:rsidP="0069604F">
            <w:pPr>
              <w:rPr>
                <w:rFonts w:ascii="Calibri" w:hAnsi="Calibri" w:cs="Calibri"/>
                <w:b/>
                <w:bCs/>
                <w:lang w:val="en-US"/>
              </w:rPr>
            </w:pPr>
            <w:r>
              <w:rPr>
                <w:rFonts w:ascii="Calibri" w:hAnsi="Calibri" w:cs="Calibri"/>
                <w:b/>
                <w:bCs/>
                <w:lang w:val="en-US"/>
              </w:rPr>
              <w:t>DIRECT REPORTS</w:t>
            </w:r>
          </w:p>
        </w:tc>
        <w:tc>
          <w:tcPr>
            <w:tcW w:w="7067" w:type="dxa"/>
            <w:vAlign w:val="center"/>
          </w:tcPr>
          <w:p w14:paraId="405DA84B" w14:textId="0B8FDB08" w:rsidR="00487B85" w:rsidRPr="005754D3" w:rsidRDefault="008F18E3" w:rsidP="00AD79E2">
            <w:pPr>
              <w:rPr>
                <w:rFonts w:ascii="Calibri Light" w:hAnsi="Calibri Light" w:cs="Calibri Light"/>
                <w:lang w:val="en-US"/>
              </w:rPr>
            </w:pPr>
            <w:r>
              <w:rPr>
                <w:rFonts w:ascii="Calibri Light" w:hAnsi="Calibri Light" w:cs="Calibri Light"/>
                <w:lang w:val="en-US"/>
              </w:rPr>
              <w:t>Nil</w:t>
            </w:r>
          </w:p>
        </w:tc>
      </w:tr>
      <w:tr w:rsidR="00B35FAB" w:rsidRPr="005754D3" w14:paraId="3307BE98" w14:textId="77777777" w:rsidTr="008542BA">
        <w:trPr>
          <w:trHeight w:val="340"/>
        </w:trPr>
        <w:tc>
          <w:tcPr>
            <w:tcW w:w="10456" w:type="dxa"/>
            <w:gridSpan w:val="2"/>
            <w:tcBorders>
              <w:bottom w:val="single" w:sz="4" w:space="0" w:color="auto"/>
            </w:tcBorders>
          </w:tcPr>
          <w:p w14:paraId="131391EB" w14:textId="6D56247B" w:rsidR="00FB6437" w:rsidRDefault="00B35FAB" w:rsidP="00C8680F">
            <w:pPr>
              <w:rPr>
                <w:rFonts w:ascii="Calibri" w:hAnsi="Calibri" w:cs="Calibri"/>
                <w:b/>
                <w:bCs/>
                <w:lang w:val="en-US"/>
              </w:rPr>
            </w:pPr>
            <w:r w:rsidRPr="005754D3">
              <w:rPr>
                <w:rFonts w:ascii="Calibri" w:hAnsi="Calibri" w:cs="Calibri"/>
                <w:b/>
                <w:bCs/>
                <w:lang w:val="en-US"/>
              </w:rPr>
              <w:t>P</w:t>
            </w:r>
            <w:r>
              <w:rPr>
                <w:rFonts w:ascii="Calibri" w:hAnsi="Calibri" w:cs="Calibri"/>
                <w:b/>
                <w:bCs/>
                <w:lang w:val="en-US"/>
              </w:rPr>
              <w:t>OSITI</w:t>
            </w:r>
            <w:r w:rsidRPr="005754D3">
              <w:rPr>
                <w:rFonts w:ascii="Calibri" w:hAnsi="Calibri" w:cs="Calibri"/>
                <w:b/>
                <w:bCs/>
                <w:lang w:val="en-US"/>
              </w:rPr>
              <w:t>ON PURPOSE</w:t>
            </w:r>
          </w:p>
          <w:p w14:paraId="0888E5B4" w14:textId="77777777" w:rsidR="003C36F9" w:rsidRPr="003C36F9" w:rsidRDefault="003C36F9" w:rsidP="003C36F9">
            <w:pPr>
              <w:pStyle w:val="NormalWeb"/>
              <w:rPr>
                <w:rFonts w:ascii="Calibri Light" w:hAnsi="Calibri Light" w:cs="Calibri Light"/>
              </w:rPr>
            </w:pPr>
            <w:r w:rsidRPr="003C36F9">
              <w:rPr>
                <w:rFonts w:ascii="Calibri Light" w:hAnsi="Calibri Light" w:cs="Calibri Light"/>
              </w:rPr>
              <w:t>The Hydrology Technician plays a vital role in supporting the sustainable management of the West Coast's water resources. This role is responsible for the installation, maintenance, and calibration of hydrometric scientific infrastructure, ensuring the accurate and reliable collection of hydrological data. This data underpins critical decision-making processes across a wide range of activities, including flood management, water allocation, environmental regulation, recreational planning, and engineering design.</w:t>
            </w:r>
          </w:p>
          <w:p w14:paraId="79F47A60" w14:textId="7015C9C0" w:rsidR="00443597" w:rsidRPr="003C36F9" w:rsidRDefault="003C36F9" w:rsidP="003C36F9">
            <w:pPr>
              <w:pStyle w:val="NormalWeb"/>
            </w:pPr>
            <w:r w:rsidRPr="003C36F9">
              <w:rPr>
                <w:rFonts w:ascii="Calibri Light" w:hAnsi="Calibri Light" w:cs="Calibri Light"/>
              </w:rPr>
              <w:t>By delivering high-quality data and maintaining robust systems, the Hydrology Technician contributes to protecting and enhancing the natural environment while supporting the region's social and economic needs. This role is pivotal in ensuring that water resource management aligns with the West Coast Regional Council’s commitment to community wellbeing and environmental stewardship</w:t>
            </w:r>
            <w:r>
              <w:t>.</w:t>
            </w:r>
            <w:r>
              <w:br/>
            </w:r>
          </w:p>
        </w:tc>
      </w:tr>
      <w:tr w:rsidR="00487B85" w:rsidRPr="005754D3" w14:paraId="47462E03" w14:textId="77777777" w:rsidTr="0042328C">
        <w:trPr>
          <w:trHeight w:val="340"/>
        </w:trPr>
        <w:tc>
          <w:tcPr>
            <w:tcW w:w="3389" w:type="dxa"/>
            <w:tcBorders>
              <w:bottom w:val="single" w:sz="4" w:space="0" w:color="auto"/>
            </w:tcBorders>
          </w:tcPr>
          <w:p w14:paraId="2F5D6CA5" w14:textId="5D380310" w:rsidR="00487B85" w:rsidRPr="005754D3" w:rsidRDefault="00487B85">
            <w:pPr>
              <w:rPr>
                <w:rFonts w:ascii="Calibri" w:hAnsi="Calibri" w:cs="Calibri"/>
                <w:b/>
                <w:bCs/>
                <w:lang w:val="en-US"/>
              </w:rPr>
            </w:pPr>
            <w:r w:rsidRPr="005754D3">
              <w:rPr>
                <w:rFonts w:ascii="Calibri" w:hAnsi="Calibri" w:cs="Calibri"/>
                <w:b/>
                <w:bCs/>
                <w:lang w:val="en-US"/>
              </w:rPr>
              <w:t>DATE</w:t>
            </w:r>
            <w:r w:rsidR="000A049E">
              <w:rPr>
                <w:rFonts w:ascii="Calibri" w:hAnsi="Calibri" w:cs="Calibri"/>
                <w:b/>
                <w:bCs/>
                <w:lang w:val="en-US"/>
              </w:rPr>
              <w:t xml:space="preserve"> OF REVIEW</w:t>
            </w:r>
          </w:p>
        </w:tc>
        <w:tc>
          <w:tcPr>
            <w:tcW w:w="7067" w:type="dxa"/>
            <w:tcBorders>
              <w:bottom w:val="single" w:sz="4" w:space="0" w:color="auto"/>
            </w:tcBorders>
          </w:tcPr>
          <w:p w14:paraId="2E1DC61E" w14:textId="0D07FAB7" w:rsidR="00487B85" w:rsidRPr="005754D3" w:rsidRDefault="008F18E3">
            <w:pPr>
              <w:rPr>
                <w:rFonts w:ascii="Calibri Light" w:hAnsi="Calibri Light" w:cs="Calibri Light"/>
                <w:lang w:val="en-US"/>
              </w:rPr>
            </w:pPr>
            <w:r>
              <w:rPr>
                <w:rFonts w:ascii="Calibri Light" w:hAnsi="Calibri Light" w:cs="Calibri Light"/>
                <w:lang w:val="en-US"/>
              </w:rPr>
              <w:t>January 2025</w:t>
            </w:r>
          </w:p>
        </w:tc>
      </w:tr>
      <w:tr w:rsidR="00487B85" w:rsidRPr="005754D3" w14:paraId="3ED045FD" w14:textId="77777777" w:rsidTr="0042328C">
        <w:trPr>
          <w:trHeight w:val="340"/>
        </w:trPr>
        <w:tc>
          <w:tcPr>
            <w:tcW w:w="3389" w:type="dxa"/>
            <w:tcBorders>
              <w:top w:val="single" w:sz="4" w:space="0" w:color="auto"/>
              <w:left w:val="nil"/>
              <w:bottom w:val="nil"/>
              <w:right w:val="nil"/>
            </w:tcBorders>
          </w:tcPr>
          <w:p w14:paraId="0468FFD1" w14:textId="77777777" w:rsidR="00487B85" w:rsidRPr="008743A3" w:rsidRDefault="00487B85">
            <w:pPr>
              <w:rPr>
                <w:rFonts w:ascii="Calibri Light" w:hAnsi="Calibri Light" w:cs="Calibri Light"/>
                <w:sz w:val="22"/>
                <w:szCs w:val="22"/>
                <w:lang w:val="en-US"/>
              </w:rPr>
            </w:pPr>
          </w:p>
        </w:tc>
        <w:tc>
          <w:tcPr>
            <w:tcW w:w="7067" w:type="dxa"/>
            <w:tcBorders>
              <w:top w:val="single" w:sz="4" w:space="0" w:color="auto"/>
              <w:left w:val="nil"/>
              <w:bottom w:val="nil"/>
              <w:right w:val="nil"/>
            </w:tcBorders>
          </w:tcPr>
          <w:p w14:paraId="4B2AAA33" w14:textId="77777777" w:rsidR="00487B85" w:rsidRPr="005754D3" w:rsidRDefault="00487B85">
            <w:pPr>
              <w:rPr>
                <w:rFonts w:ascii="Calibri Light" w:hAnsi="Calibri Light" w:cs="Calibri Light"/>
                <w:lang w:val="en-US"/>
              </w:rPr>
            </w:pPr>
          </w:p>
        </w:tc>
      </w:tr>
      <w:tr w:rsidR="00487B85" w:rsidRPr="005754D3" w14:paraId="75965264" w14:textId="77777777" w:rsidTr="00487B85">
        <w:trPr>
          <w:trHeight w:val="340"/>
        </w:trPr>
        <w:tc>
          <w:tcPr>
            <w:tcW w:w="10456" w:type="dxa"/>
            <w:gridSpan w:val="2"/>
            <w:tcBorders>
              <w:top w:val="nil"/>
              <w:left w:val="nil"/>
              <w:bottom w:val="nil"/>
              <w:right w:val="nil"/>
            </w:tcBorders>
          </w:tcPr>
          <w:p w14:paraId="39AB2424" w14:textId="0A0C410A" w:rsidR="000A41FE" w:rsidRPr="005754D3" w:rsidRDefault="00912760">
            <w:pPr>
              <w:rPr>
                <w:rFonts w:ascii="Calibri" w:hAnsi="Calibri" w:cs="Calibri"/>
                <w:b/>
                <w:bCs/>
                <w:lang w:val="en-US"/>
              </w:rPr>
            </w:pPr>
            <w:r w:rsidRPr="005754D3">
              <w:rPr>
                <w:rFonts w:ascii="Calibri" w:hAnsi="Calibri" w:cs="Calibri"/>
                <w:noProof/>
                <w:sz w:val="22"/>
                <w:szCs w:val="22"/>
              </w:rPr>
              <w:drawing>
                <wp:anchor distT="0" distB="0" distL="114300" distR="114300" simplePos="0" relativeHeight="251670528" behindDoc="0" locked="0" layoutInCell="1" allowOverlap="1" wp14:anchorId="75AE6C87" wp14:editId="30F4FA2F">
                  <wp:simplePos x="0" y="0"/>
                  <wp:positionH relativeFrom="column">
                    <wp:posOffset>23495</wp:posOffset>
                  </wp:positionH>
                  <wp:positionV relativeFrom="paragraph">
                    <wp:posOffset>354330</wp:posOffset>
                  </wp:positionV>
                  <wp:extent cx="6544310" cy="3362325"/>
                  <wp:effectExtent l="0" t="19050" r="0" b="9525"/>
                  <wp:wrapSquare wrapText="bothSides"/>
                  <wp:docPr id="46579132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00487B85" w:rsidRPr="005754D3">
              <w:rPr>
                <w:rFonts w:ascii="Calibri" w:hAnsi="Calibri" w:cs="Calibri"/>
                <w:b/>
                <w:bCs/>
                <w:lang w:val="en-US"/>
              </w:rPr>
              <w:t>ORGANISATIONAL CONTEXT</w:t>
            </w:r>
          </w:p>
        </w:tc>
      </w:tr>
    </w:tbl>
    <w:p w14:paraId="630232C2" w14:textId="77777777" w:rsidR="00B973A5" w:rsidRDefault="00B973A5">
      <w:pPr>
        <w:rPr>
          <w:rFonts w:ascii="Calibri Light" w:hAnsi="Calibri Light" w:cs="Calibri Light"/>
          <w:sz w:val="22"/>
          <w:szCs w:val="22"/>
          <w:lang w:val="en-US"/>
        </w:rPr>
        <w:sectPr w:rsidR="00B973A5" w:rsidSect="005754D3">
          <w:footerReference w:type="default" r:id="rId15"/>
          <w:headerReference w:type="first" r:id="rId16"/>
          <w:footerReference w:type="first" r:id="rId17"/>
          <w:pgSz w:w="11906" w:h="16838"/>
          <w:pgMar w:top="1361" w:right="720" w:bottom="720" w:left="720" w:header="737" w:footer="708" w:gutter="0"/>
          <w:cols w:space="708"/>
          <w:titlePg/>
          <w:docGrid w:linePitch="360"/>
        </w:sectPr>
      </w:pPr>
    </w:p>
    <w:tbl>
      <w:tblPr>
        <w:tblStyle w:val="TableGrid"/>
        <w:tblW w:w="0" w:type="auto"/>
        <w:tblLook w:val="04A0" w:firstRow="1" w:lastRow="0" w:firstColumn="1" w:lastColumn="0" w:noHBand="0" w:noVBand="1"/>
      </w:tblPr>
      <w:tblGrid>
        <w:gridCol w:w="3256"/>
        <w:gridCol w:w="229"/>
        <w:gridCol w:w="3485"/>
        <w:gridCol w:w="3486"/>
      </w:tblGrid>
      <w:tr w:rsidR="005754D3" w:rsidRPr="005754D3" w14:paraId="42BE2237" w14:textId="77777777" w:rsidTr="00826038">
        <w:tc>
          <w:tcPr>
            <w:tcW w:w="10456" w:type="dxa"/>
            <w:gridSpan w:val="4"/>
            <w:shd w:val="clear" w:color="auto" w:fill="163974"/>
          </w:tcPr>
          <w:p w14:paraId="29ABE6B3" w14:textId="468D212D" w:rsidR="005754D3" w:rsidRPr="005754D3" w:rsidRDefault="005754D3">
            <w:pPr>
              <w:rPr>
                <w:rFonts w:ascii="Calibri" w:hAnsi="Calibri" w:cs="Calibri"/>
                <w:b/>
                <w:bCs/>
                <w:i/>
                <w:iCs/>
                <w:sz w:val="32"/>
                <w:szCs w:val="32"/>
                <w:lang w:val="en-US"/>
              </w:rPr>
            </w:pPr>
            <w:r w:rsidRPr="005754D3">
              <w:rPr>
                <w:rFonts w:ascii="Calibri" w:hAnsi="Calibri" w:cs="Calibri"/>
                <w:b/>
                <w:bCs/>
                <w:i/>
                <w:iCs/>
                <w:sz w:val="32"/>
                <w:szCs w:val="32"/>
                <w:lang w:val="en-US"/>
              </w:rPr>
              <w:lastRenderedPageBreak/>
              <w:t>KEY RELATIONSHIPS</w:t>
            </w:r>
          </w:p>
        </w:tc>
      </w:tr>
      <w:tr w:rsidR="005754D3" w:rsidRPr="005754D3" w14:paraId="677D4C89" w14:textId="77777777" w:rsidTr="005754D3">
        <w:trPr>
          <w:trHeight w:val="340"/>
        </w:trPr>
        <w:tc>
          <w:tcPr>
            <w:tcW w:w="3485" w:type="dxa"/>
            <w:gridSpan w:val="2"/>
            <w:tcBorders>
              <w:bottom w:val="single" w:sz="4" w:space="0" w:color="auto"/>
            </w:tcBorders>
          </w:tcPr>
          <w:p w14:paraId="270D589E" w14:textId="052A30BF" w:rsidR="005754D3" w:rsidRPr="005754D3" w:rsidRDefault="005754D3" w:rsidP="005754D3">
            <w:pPr>
              <w:jc w:val="center"/>
              <w:rPr>
                <w:rFonts w:ascii="Calibri Light" w:hAnsi="Calibri Light" w:cs="Calibri Light"/>
                <w:b/>
                <w:bCs/>
                <w:lang w:val="en-US"/>
              </w:rPr>
            </w:pPr>
            <w:r w:rsidRPr="005754D3">
              <w:rPr>
                <w:rFonts w:ascii="Calibri Light" w:hAnsi="Calibri Light" w:cs="Calibri Light"/>
                <w:b/>
                <w:bCs/>
                <w:lang w:val="en-US"/>
              </w:rPr>
              <w:t>EXTERNAL</w:t>
            </w:r>
          </w:p>
        </w:tc>
        <w:tc>
          <w:tcPr>
            <w:tcW w:w="3485" w:type="dxa"/>
            <w:tcBorders>
              <w:bottom w:val="single" w:sz="4" w:space="0" w:color="auto"/>
            </w:tcBorders>
          </w:tcPr>
          <w:p w14:paraId="460D7892" w14:textId="390B6976" w:rsidR="005754D3" w:rsidRPr="005754D3" w:rsidRDefault="005754D3" w:rsidP="005754D3">
            <w:pPr>
              <w:jc w:val="center"/>
              <w:rPr>
                <w:rFonts w:ascii="Calibri Light" w:hAnsi="Calibri Light" w:cs="Calibri Light"/>
                <w:b/>
                <w:bCs/>
                <w:lang w:val="en-US"/>
              </w:rPr>
            </w:pPr>
            <w:r w:rsidRPr="005754D3">
              <w:rPr>
                <w:rFonts w:ascii="Calibri Light" w:hAnsi="Calibri Light" w:cs="Calibri Light"/>
                <w:b/>
                <w:bCs/>
                <w:lang w:val="en-US"/>
              </w:rPr>
              <w:t>INTERNAL</w:t>
            </w:r>
          </w:p>
        </w:tc>
        <w:tc>
          <w:tcPr>
            <w:tcW w:w="3486" w:type="dxa"/>
            <w:tcBorders>
              <w:bottom w:val="single" w:sz="4" w:space="0" w:color="auto"/>
            </w:tcBorders>
          </w:tcPr>
          <w:p w14:paraId="66084CF5" w14:textId="0B0881C9" w:rsidR="005754D3" w:rsidRPr="005754D3" w:rsidRDefault="005754D3" w:rsidP="005754D3">
            <w:pPr>
              <w:jc w:val="center"/>
              <w:rPr>
                <w:rFonts w:ascii="Calibri Light" w:hAnsi="Calibri Light" w:cs="Calibri Light"/>
                <w:b/>
                <w:bCs/>
                <w:lang w:val="en-US"/>
              </w:rPr>
            </w:pPr>
            <w:r w:rsidRPr="005754D3">
              <w:rPr>
                <w:rFonts w:ascii="Calibri Light" w:hAnsi="Calibri Light" w:cs="Calibri Light"/>
                <w:b/>
                <w:bCs/>
                <w:lang w:val="en-US"/>
              </w:rPr>
              <w:t>COMMITTEE/GROUPS</w:t>
            </w:r>
          </w:p>
        </w:tc>
      </w:tr>
      <w:tr w:rsidR="005754D3" w:rsidRPr="005754D3" w14:paraId="0E5C5242" w14:textId="77777777" w:rsidTr="005754D3">
        <w:trPr>
          <w:trHeight w:val="340"/>
        </w:trPr>
        <w:tc>
          <w:tcPr>
            <w:tcW w:w="3485" w:type="dxa"/>
            <w:gridSpan w:val="2"/>
            <w:tcBorders>
              <w:bottom w:val="single" w:sz="4" w:space="0" w:color="auto"/>
            </w:tcBorders>
          </w:tcPr>
          <w:p w14:paraId="7D536377" w14:textId="77777777" w:rsidR="005754D3" w:rsidRDefault="005754D3" w:rsidP="005754D3">
            <w:pPr>
              <w:pStyle w:val="ListParagraph"/>
              <w:numPr>
                <w:ilvl w:val="0"/>
                <w:numId w:val="1"/>
              </w:numPr>
              <w:rPr>
                <w:rFonts w:ascii="Calibri Light" w:hAnsi="Calibri Light" w:cs="Calibri Light"/>
                <w:lang w:val="en-US"/>
              </w:rPr>
            </w:pPr>
            <w:r>
              <w:rPr>
                <w:rFonts w:ascii="Calibri Light" w:hAnsi="Calibri Light" w:cs="Calibri Light"/>
                <w:lang w:val="en-US"/>
              </w:rPr>
              <w:t>Public</w:t>
            </w:r>
          </w:p>
          <w:p w14:paraId="06B8F04B" w14:textId="77777777" w:rsidR="005754D3" w:rsidRDefault="005754D3" w:rsidP="005754D3">
            <w:pPr>
              <w:pStyle w:val="ListParagraph"/>
              <w:numPr>
                <w:ilvl w:val="0"/>
                <w:numId w:val="1"/>
              </w:numPr>
              <w:rPr>
                <w:rFonts w:ascii="Calibri Light" w:hAnsi="Calibri Light" w:cs="Calibri Light"/>
                <w:lang w:val="en-US"/>
              </w:rPr>
            </w:pPr>
            <w:r>
              <w:rPr>
                <w:rFonts w:ascii="Calibri Light" w:hAnsi="Calibri Light" w:cs="Calibri Light"/>
                <w:lang w:val="en-US"/>
              </w:rPr>
              <w:t>Other Local and Territorial Authorities</w:t>
            </w:r>
          </w:p>
          <w:p w14:paraId="25C1E8B5" w14:textId="5FFA5751" w:rsidR="002A5D1E" w:rsidRDefault="002A5D1E" w:rsidP="005754D3">
            <w:pPr>
              <w:pStyle w:val="ListParagraph"/>
              <w:numPr>
                <w:ilvl w:val="0"/>
                <w:numId w:val="1"/>
              </w:numPr>
              <w:rPr>
                <w:rFonts w:ascii="Calibri Light" w:hAnsi="Calibri Light" w:cs="Calibri Light"/>
                <w:lang w:val="en-US"/>
              </w:rPr>
            </w:pPr>
            <w:r>
              <w:rPr>
                <w:rFonts w:ascii="Calibri Light" w:hAnsi="Calibri Light" w:cs="Calibri Light"/>
                <w:lang w:val="en-US"/>
              </w:rPr>
              <w:t>Government</w:t>
            </w:r>
            <w:r w:rsidR="00C6767A">
              <w:rPr>
                <w:rFonts w:ascii="Calibri Light" w:hAnsi="Calibri Light" w:cs="Calibri Light"/>
                <w:lang w:val="en-US"/>
              </w:rPr>
              <w:t xml:space="preserve"> agencies </w:t>
            </w:r>
          </w:p>
          <w:p w14:paraId="2D724AA2" w14:textId="2F2F0FEB" w:rsidR="002A5D1E" w:rsidRDefault="002A5D1E" w:rsidP="005754D3">
            <w:pPr>
              <w:pStyle w:val="ListParagraph"/>
              <w:numPr>
                <w:ilvl w:val="0"/>
                <w:numId w:val="1"/>
              </w:numPr>
              <w:rPr>
                <w:rFonts w:ascii="Calibri Light" w:hAnsi="Calibri Light" w:cs="Calibri Light"/>
                <w:lang w:val="en-US"/>
              </w:rPr>
            </w:pPr>
            <w:r>
              <w:rPr>
                <w:rFonts w:ascii="Calibri Light" w:hAnsi="Calibri Light" w:cs="Calibri Light"/>
                <w:lang w:val="en-US"/>
              </w:rPr>
              <w:t>Iwi</w:t>
            </w:r>
          </w:p>
          <w:p w14:paraId="04B3BBAA" w14:textId="2DDBC13E" w:rsidR="005754D3" w:rsidRDefault="005754D3" w:rsidP="005754D3">
            <w:pPr>
              <w:pStyle w:val="ListParagraph"/>
              <w:numPr>
                <w:ilvl w:val="0"/>
                <w:numId w:val="1"/>
              </w:numPr>
              <w:rPr>
                <w:rFonts w:ascii="Calibri Light" w:hAnsi="Calibri Light" w:cs="Calibri Light"/>
                <w:lang w:val="en-US"/>
              </w:rPr>
            </w:pPr>
            <w:r>
              <w:rPr>
                <w:rFonts w:ascii="Calibri Light" w:hAnsi="Calibri Light" w:cs="Calibri Light"/>
                <w:lang w:val="en-US"/>
              </w:rPr>
              <w:t>Primary contractor</w:t>
            </w:r>
            <w:r w:rsidR="00B442B6">
              <w:rPr>
                <w:rFonts w:ascii="Calibri Light" w:hAnsi="Calibri Light" w:cs="Calibri Light"/>
                <w:lang w:val="en-US"/>
              </w:rPr>
              <w:t>s</w:t>
            </w:r>
            <w:r>
              <w:rPr>
                <w:rFonts w:ascii="Calibri Light" w:hAnsi="Calibri Light" w:cs="Calibri Light"/>
                <w:lang w:val="en-US"/>
              </w:rPr>
              <w:t xml:space="preserve"> (and subcontractor</w:t>
            </w:r>
            <w:r w:rsidR="00B442B6">
              <w:rPr>
                <w:rFonts w:ascii="Calibri Light" w:hAnsi="Calibri Light" w:cs="Calibri Light"/>
                <w:lang w:val="en-US"/>
              </w:rPr>
              <w:t>s</w:t>
            </w:r>
            <w:r>
              <w:rPr>
                <w:rFonts w:ascii="Calibri Light" w:hAnsi="Calibri Light" w:cs="Calibri Light"/>
                <w:lang w:val="en-US"/>
              </w:rPr>
              <w:t xml:space="preserve">) </w:t>
            </w:r>
          </w:p>
          <w:p w14:paraId="7DDC943A" w14:textId="40935D1C" w:rsidR="005754D3" w:rsidRDefault="005754D3" w:rsidP="005754D3">
            <w:pPr>
              <w:pStyle w:val="ListParagraph"/>
              <w:numPr>
                <w:ilvl w:val="0"/>
                <w:numId w:val="1"/>
              </w:numPr>
              <w:rPr>
                <w:rFonts w:ascii="Calibri Light" w:hAnsi="Calibri Light" w:cs="Calibri Light"/>
                <w:lang w:val="en-US"/>
              </w:rPr>
            </w:pPr>
            <w:r>
              <w:rPr>
                <w:rFonts w:ascii="Calibri Light" w:hAnsi="Calibri Light" w:cs="Calibri Light"/>
                <w:lang w:val="en-US"/>
              </w:rPr>
              <w:t>Consultants</w:t>
            </w:r>
          </w:p>
          <w:p w14:paraId="0E2018B6" w14:textId="7AFF809D" w:rsidR="007D32FA" w:rsidRPr="00960B03" w:rsidRDefault="005754D3" w:rsidP="00ED0E08">
            <w:pPr>
              <w:pStyle w:val="ListParagraph"/>
              <w:numPr>
                <w:ilvl w:val="0"/>
                <w:numId w:val="1"/>
              </w:numPr>
              <w:rPr>
                <w:rFonts w:ascii="Calibri Light" w:hAnsi="Calibri Light" w:cs="Calibri Light"/>
                <w:lang w:val="en-US"/>
              </w:rPr>
            </w:pPr>
            <w:r w:rsidRPr="00960B03">
              <w:rPr>
                <w:rFonts w:ascii="Calibri Light" w:hAnsi="Calibri Light" w:cs="Calibri Light"/>
                <w:lang w:val="en-US"/>
              </w:rPr>
              <w:t>Industry Peers</w:t>
            </w:r>
          </w:p>
          <w:p w14:paraId="174CC33D" w14:textId="6A0CB432" w:rsidR="00960D30" w:rsidRPr="00960B03" w:rsidRDefault="00960D30" w:rsidP="00ED0E08">
            <w:pPr>
              <w:pStyle w:val="ListParagraph"/>
              <w:numPr>
                <w:ilvl w:val="0"/>
                <w:numId w:val="1"/>
              </w:numPr>
              <w:rPr>
                <w:rFonts w:ascii="Calibri Light" w:hAnsi="Calibri Light" w:cs="Calibri Light"/>
                <w:lang w:val="en-US"/>
              </w:rPr>
            </w:pPr>
            <w:r w:rsidRPr="00960B03">
              <w:rPr>
                <w:rFonts w:ascii="Calibri Light" w:hAnsi="Calibri Light" w:cs="Calibri Light"/>
                <w:lang w:val="en-US"/>
              </w:rPr>
              <w:t>Private Landowners</w:t>
            </w:r>
          </w:p>
          <w:p w14:paraId="6877F75C" w14:textId="5AACBD48" w:rsidR="00960D30" w:rsidRPr="00960B03" w:rsidRDefault="00960D30" w:rsidP="00ED0E08">
            <w:pPr>
              <w:pStyle w:val="ListParagraph"/>
              <w:numPr>
                <w:ilvl w:val="0"/>
                <w:numId w:val="1"/>
              </w:numPr>
              <w:rPr>
                <w:rFonts w:ascii="Calibri Light" w:hAnsi="Calibri Light" w:cs="Calibri Light"/>
                <w:lang w:val="en-US"/>
              </w:rPr>
            </w:pPr>
            <w:r w:rsidRPr="00960B03">
              <w:rPr>
                <w:rFonts w:ascii="Calibri Light" w:hAnsi="Calibri Light" w:cs="Calibri Light"/>
              </w:rPr>
              <w:t>Wholesalers and Equipment Distributors</w:t>
            </w:r>
          </w:p>
          <w:p w14:paraId="2FBFDAA9" w14:textId="19665A1A" w:rsidR="005754D3" w:rsidRPr="002A5D1E" w:rsidRDefault="005754D3" w:rsidP="002A5D1E">
            <w:pPr>
              <w:rPr>
                <w:rFonts w:ascii="Calibri Light" w:hAnsi="Calibri Light" w:cs="Calibri Light"/>
                <w:lang w:val="en-US"/>
              </w:rPr>
            </w:pPr>
          </w:p>
        </w:tc>
        <w:tc>
          <w:tcPr>
            <w:tcW w:w="3485" w:type="dxa"/>
            <w:tcBorders>
              <w:bottom w:val="single" w:sz="4" w:space="0" w:color="auto"/>
            </w:tcBorders>
          </w:tcPr>
          <w:p w14:paraId="608EE08E" w14:textId="77777777" w:rsidR="005754D3" w:rsidRDefault="005754D3" w:rsidP="005754D3">
            <w:pPr>
              <w:pStyle w:val="ListParagraph"/>
              <w:numPr>
                <w:ilvl w:val="0"/>
                <w:numId w:val="1"/>
              </w:numPr>
              <w:rPr>
                <w:rFonts w:ascii="Calibri Light" w:hAnsi="Calibri Light" w:cs="Calibri Light"/>
                <w:lang w:val="en-US"/>
              </w:rPr>
            </w:pPr>
            <w:r>
              <w:rPr>
                <w:rFonts w:ascii="Calibri Light" w:hAnsi="Calibri Light" w:cs="Calibri Light"/>
                <w:lang w:val="en-US"/>
              </w:rPr>
              <w:t>All staff</w:t>
            </w:r>
          </w:p>
          <w:p w14:paraId="6E3449CD" w14:textId="668880B1" w:rsidR="005754D3" w:rsidRPr="005754D3" w:rsidRDefault="005754D3" w:rsidP="002A5D1E">
            <w:pPr>
              <w:pStyle w:val="ListParagraph"/>
              <w:ind w:left="360"/>
              <w:rPr>
                <w:rFonts w:ascii="Calibri Light" w:hAnsi="Calibri Light" w:cs="Calibri Light"/>
                <w:lang w:val="en-US"/>
              </w:rPr>
            </w:pPr>
          </w:p>
        </w:tc>
        <w:tc>
          <w:tcPr>
            <w:tcW w:w="3486" w:type="dxa"/>
            <w:tcBorders>
              <w:bottom w:val="single" w:sz="4" w:space="0" w:color="auto"/>
            </w:tcBorders>
          </w:tcPr>
          <w:p w14:paraId="422C30EE" w14:textId="77777777" w:rsidR="005754D3" w:rsidRDefault="005754D3" w:rsidP="005754D3">
            <w:pPr>
              <w:pStyle w:val="ListParagraph"/>
              <w:numPr>
                <w:ilvl w:val="0"/>
                <w:numId w:val="1"/>
              </w:numPr>
              <w:rPr>
                <w:rFonts w:ascii="Calibri Light" w:hAnsi="Calibri Light" w:cs="Calibri Light"/>
                <w:lang w:val="en-US"/>
              </w:rPr>
            </w:pPr>
            <w:r>
              <w:rPr>
                <w:rFonts w:ascii="Calibri Light" w:hAnsi="Calibri Light" w:cs="Calibri Light"/>
                <w:lang w:val="en-US"/>
              </w:rPr>
              <w:t xml:space="preserve">Standing Committees of Council </w:t>
            </w:r>
          </w:p>
          <w:p w14:paraId="0EE8E619" w14:textId="56649FF6" w:rsidR="008F18E3" w:rsidRPr="00960B03" w:rsidRDefault="008F18E3" w:rsidP="005754D3">
            <w:pPr>
              <w:pStyle w:val="ListParagraph"/>
              <w:numPr>
                <w:ilvl w:val="0"/>
                <w:numId w:val="1"/>
              </w:numPr>
              <w:rPr>
                <w:rFonts w:ascii="Calibri Light" w:hAnsi="Calibri Light" w:cs="Calibri Light"/>
                <w:lang w:val="en-US"/>
              </w:rPr>
            </w:pPr>
            <w:r>
              <w:rPr>
                <w:rFonts w:ascii="Calibri Light" w:hAnsi="Calibri Light" w:cs="Calibri Light"/>
                <w:lang w:val="en-US"/>
              </w:rPr>
              <w:t xml:space="preserve">Mahi Tahi Local Government </w:t>
            </w:r>
            <w:r w:rsidRPr="00960B03">
              <w:rPr>
                <w:rFonts w:ascii="Calibri Light" w:hAnsi="Calibri Light" w:cs="Calibri Light"/>
                <w:lang w:val="en-US"/>
              </w:rPr>
              <w:t>SIG’s</w:t>
            </w:r>
          </w:p>
          <w:p w14:paraId="27B199DE" w14:textId="086CCA4A" w:rsidR="00960D30" w:rsidRPr="00960B03" w:rsidRDefault="00960D30" w:rsidP="005754D3">
            <w:pPr>
              <w:pStyle w:val="ListParagraph"/>
              <w:numPr>
                <w:ilvl w:val="0"/>
                <w:numId w:val="1"/>
              </w:numPr>
              <w:rPr>
                <w:rFonts w:ascii="Calibri Light" w:hAnsi="Calibri Light" w:cs="Calibri Light"/>
                <w:lang w:val="en-US"/>
              </w:rPr>
            </w:pPr>
            <w:r w:rsidRPr="00960B03">
              <w:rPr>
                <w:rFonts w:ascii="Calibri Light" w:hAnsi="Calibri Light" w:cs="Calibri Light"/>
              </w:rPr>
              <w:t>NZ Hydrological Society</w:t>
            </w:r>
          </w:p>
          <w:p w14:paraId="67003774" w14:textId="7C934A17" w:rsidR="000A41FE" w:rsidRPr="005754D3" w:rsidRDefault="000A41FE" w:rsidP="00C6767A">
            <w:pPr>
              <w:pStyle w:val="ListParagraph"/>
              <w:ind w:left="360"/>
              <w:rPr>
                <w:rFonts w:ascii="Calibri Light" w:hAnsi="Calibri Light" w:cs="Calibri Light"/>
                <w:lang w:val="en-US"/>
              </w:rPr>
            </w:pPr>
          </w:p>
        </w:tc>
      </w:tr>
      <w:tr w:rsidR="005754D3" w:rsidRPr="005754D3" w14:paraId="76B05968" w14:textId="77777777" w:rsidTr="005754D3">
        <w:tc>
          <w:tcPr>
            <w:tcW w:w="10456" w:type="dxa"/>
            <w:gridSpan w:val="4"/>
            <w:tcBorders>
              <w:top w:val="single" w:sz="4" w:space="0" w:color="auto"/>
              <w:left w:val="nil"/>
              <w:bottom w:val="nil"/>
              <w:right w:val="nil"/>
            </w:tcBorders>
          </w:tcPr>
          <w:p w14:paraId="05F72E1A" w14:textId="77777777" w:rsidR="005754D3" w:rsidRPr="008743A3" w:rsidRDefault="005754D3">
            <w:pPr>
              <w:rPr>
                <w:rFonts w:ascii="Calibri Light" w:hAnsi="Calibri Light" w:cs="Calibri Light"/>
                <w:sz w:val="22"/>
                <w:szCs w:val="22"/>
                <w:lang w:val="en-US"/>
              </w:rPr>
            </w:pPr>
          </w:p>
        </w:tc>
      </w:tr>
      <w:tr w:rsidR="005754D3" w:rsidRPr="005754D3" w14:paraId="441DD3DB" w14:textId="77777777" w:rsidTr="00826038">
        <w:tc>
          <w:tcPr>
            <w:tcW w:w="10456" w:type="dxa"/>
            <w:gridSpan w:val="4"/>
            <w:tcBorders>
              <w:top w:val="nil"/>
              <w:bottom w:val="single" w:sz="4" w:space="0" w:color="auto"/>
            </w:tcBorders>
            <w:shd w:val="clear" w:color="auto" w:fill="163974"/>
          </w:tcPr>
          <w:p w14:paraId="421F416D" w14:textId="4F2B005C" w:rsidR="005754D3" w:rsidRPr="005754D3" w:rsidRDefault="005754D3">
            <w:pPr>
              <w:rPr>
                <w:rFonts w:ascii="Calibri Light" w:hAnsi="Calibri Light" w:cs="Calibri Light"/>
                <w:b/>
                <w:bCs/>
                <w:i/>
                <w:iCs/>
                <w:sz w:val="32"/>
                <w:szCs w:val="32"/>
                <w:lang w:val="en-US"/>
              </w:rPr>
            </w:pPr>
            <w:r w:rsidRPr="005754D3">
              <w:rPr>
                <w:rFonts w:ascii="Calibri Light" w:hAnsi="Calibri Light" w:cs="Calibri Light"/>
                <w:b/>
                <w:bCs/>
                <w:i/>
                <w:iCs/>
                <w:sz w:val="32"/>
                <w:szCs w:val="32"/>
                <w:lang w:val="en-US"/>
              </w:rPr>
              <w:t>FINANCIAL RESPONSIBILITIES</w:t>
            </w:r>
          </w:p>
        </w:tc>
      </w:tr>
      <w:tr w:rsidR="005754D3" w:rsidRPr="005754D3" w14:paraId="1BD4C997" w14:textId="77777777" w:rsidTr="005754D3">
        <w:tc>
          <w:tcPr>
            <w:tcW w:w="10456" w:type="dxa"/>
            <w:gridSpan w:val="4"/>
            <w:tcBorders>
              <w:bottom w:val="single" w:sz="4" w:space="0" w:color="auto"/>
            </w:tcBorders>
          </w:tcPr>
          <w:p w14:paraId="6CEE8E5F" w14:textId="77777777" w:rsidR="005754D3" w:rsidRDefault="005754D3">
            <w:pPr>
              <w:rPr>
                <w:rFonts w:ascii="Calibri Light" w:hAnsi="Calibri Light" w:cs="Calibri Light"/>
                <w:lang w:val="en-US"/>
              </w:rPr>
            </w:pPr>
          </w:p>
          <w:p w14:paraId="16D8D4AA" w14:textId="77777777" w:rsidR="005754D3" w:rsidRPr="00443597" w:rsidRDefault="005754D3" w:rsidP="005754D3">
            <w:pPr>
              <w:rPr>
                <w:rFonts w:ascii="Calibri Light" w:hAnsi="Calibri Light" w:cs="Calibri Light"/>
                <w:noProof/>
                <w:sz w:val="22"/>
                <w:szCs w:val="22"/>
              </w:rPr>
            </w:pPr>
            <w:r w:rsidRPr="00443597">
              <w:rPr>
                <w:rFonts w:ascii="Calibri Light" w:hAnsi="Calibri Light" w:cs="Calibri Light"/>
                <w:noProof/>
                <w:sz w:val="22"/>
                <w:szCs w:val="22"/>
              </w:rPr>
              <w:t xml:space="preserve">Controls a budget Y / </w:t>
            </w:r>
            <w:r w:rsidRPr="00193E52">
              <w:rPr>
                <w:rFonts w:ascii="Calibri Light" w:hAnsi="Calibri Light" w:cs="Calibri Light"/>
                <w:b/>
                <w:bCs/>
                <w:noProof/>
                <w:sz w:val="22"/>
                <w:szCs w:val="22"/>
              </w:rPr>
              <w:t>N</w:t>
            </w:r>
          </w:p>
          <w:p w14:paraId="176344DE" w14:textId="28F97C5B" w:rsidR="005754D3" w:rsidRPr="00443597" w:rsidRDefault="005754D3" w:rsidP="005754D3">
            <w:pPr>
              <w:rPr>
                <w:rFonts w:ascii="Calibri Light" w:hAnsi="Calibri Light" w:cs="Calibri Light"/>
                <w:noProof/>
                <w:sz w:val="22"/>
                <w:szCs w:val="22"/>
              </w:rPr>
            </w:pPr>
          </w:p>
          <w:p w14:paraId="5655BA96" w14:textId="25B62617" w:rsidR="005754D3" w:rsidRPr="00443597" w:rsidRDefault="005754D3" w:rsidP="005754D3">
            <w:pPr>
              <w:rPr>
                <w:rFonts w:ascii="Calibri Light" w:hAnsi="Calibri Light" w:cs="Calibri Light"/>
                <w:noProof/>
                <w:sz w:val="22"/>
                <w:szCs w:val="22"/>
              </w:rPr>
            </w:pPr>
            <w:r w:rsidRPr="00443597">
              <w:rPr>
                <w:rFonts w:ascii="Calibri Light" w:hAnsi="Calibri Light" w:cs="Calibri Light"/>
                <w:noProof/>
                <w:sz w:val="22"/>
                <w:szCs w:val="22"/>
              </w:rPr>
              <w:t>Maximum that may spent without reference to manager</w:t>
            </w:r>
            <w:r w:rsidR="00047B16" w:rsidRPr="00443597">
              <w:rPr>
                <w:rFonts w:ascii="Calibri Light" w:hAnsi="Calibri Light" w:cs="Calibri Light"/>
                <w:noProof/>
                <w:sz w:val="22"/>
                <w:szCs w:val="22"/>
              </w:rPr>
              <w:t xml:space="preserve"> ($)</w:t>
            </w:r>
            <w:r w:rsidR="00251E3E">
              <w:rPr>
                <w:rFonts w:ascii="Calibri Light" w:hAnsi="Calibri Light" w:cs="Calibri Light"/>
                <w:noProof/>
                <w:sz w:val="22"/>
                <w:szCs w:val="22"/>
              </w:rPr>
              <w:t xml:space="preserve"> </w:t>
            </w:r>
            <w:r w:rsidR="008F18E3">
              <w:rPr>
                <w:rFonts w:ascii="Calibri Light" w:hAnsi="Calibri Light" w:cs="Calibri Light"/>
                <w:noProof/>
                <w:sz w:val="22"/>
                <w:szCs w:val="22"/>
              </w:rPr>
              <w:t>nil</w:t>
            </w:r>
          </w:p>
          <w:p w14:paraId="31E3E057" w14:textId="77777777" w:rsidR="005754D3" w:rsidRPr="00443597" w:rsidRDefault="005754D3" w:rsidP="005754D3">
            <w:pPr>
              <w:rPr>
                <w:rFonts w:ascii="Calibri Light" w:hAnsi="Calibri Light" w:cs="Calibri Light"/>
                <w:noProof/>
                <w:sz w:val="22"/>
                <w:szCs w:val="22"/>
              </w:rPr>
            </w:pPr>
          </w:p>
          <w:p w14:paraId="0E2226E6" w14:textId="1C2AC940" w:rsidR="005754D3" w:rsidRPr="00251E3E" w:rsidRDefault="005754D3" w:rsidP="005754D3">
            <w:pPr>
              <w:rPr>
                <w:rFonts w:ascii="Calibri Light" w:hAnsi="Calibri Light" w:cs="Calibri Light"/>
                <w:b/>
                <w:bCs/>
                <w:noProof/>
                <w:sz w:val="22"/>
                <w:szCs w:val="22"/>
              </w:rPr>
            </w:pPr>
            <w:r w:rsidRPr="00443597">
              <w:rPr>
                <w:rFonts w:ascii="Calibri Light" w:hAnsi="Calibri Light" w:cs="Calibri Light"/>
                <w:noProof/>
                <w:sz w:val="22"/>
                <w:szCs w:val="22"/>
              </w:rPr>
              <w:t xml:space="preserve">Jobholder can spend unbudgeted capital Y / </w:t>
            </w:r>
            <w:r w:rsidRPr="00193E52">
              <w:rPr>
                <w:rFonts w:ascii="Calibri Light" w:hAnsi="Calibri Light" w:cs="Calibri Light"/>
                <w:b/>
                <w:bCs/>
                <w:noProof/>
                <w:sz w:val="22"/>
                <w:szCs w:val="22"/>
              </w:rPr>
              <w:t>N</w:t>
            </w:r>
            <w:r w:rsidRPr="00443597">
              <w:rPr>
                <w:rFonts w:ascii="Calibri Light" w:hAnsi="Calibri Light" w:cs="Calibri Light"/>
                <w:noProof/>
                <w:sz w:val="22"/>
                <w:szCs w:val="22"/>
              </w:rPr>
              <w:t>. Amount</w:t>
            </w:r>
            <w:r w:rsidR="00556EB1" w:rsidRPr="00443597">
              <w:rPr>
                <w:rFonts w:ascii="Calibri Light" w:hAnsi="Calibri Light" w:cs="Calibri Light"/>
                <w:noProof/>
                <w:sz w:val="22"/>
                <w:szCs w:val="22"/>
              </w:rPr>
              <w:t xml:space="preserve"> ($)</w:t>
            </w:r>
            <w:r w:rsidR="00251E3E">
              <w:rPr>
                <w:rFonts w:ascii="Calibri Light" w:hAnsi="Calibri Light" w:cs="Calibri Light"/>
                <w:noProof/>
                <w:sz w:val="22"/>
                <w:szCs w:val="22"/>
              </w:rPr>
              <w:t xml:space="preserve"> </w:t>
            </w:r>
          </w:p>
          <w:p w14:paraId="4F3B0F5C" w14:textId="77777777" w:rsidR="005754D3" w:rsidRPr="00443597" w:rsidRDefault="005754D3" w:rsidP="005754D3">
            <w:pPr>
              <w:rPr>
                <w:rFonts w:ascii="Calibri Light" w:hAnsi="Calibri Light" w:cs="Calibri Light"/>
                <w:noProof/>
                <w:sz w:val="22"/>
                <w:szCs w:val="22"/>
              </w:rPr>
            </w:pPr>
          </w:p>
          <w:p w14:paraId="27C9130A" w14:textId="77777777" w:rsidR="005754D3" w:rsidRPr="00443597" w:rsidRDefault="005754D3" w:rsidP="005754D3">
            <w:pPr>
              <w:rPr>
                <w:rFonts w:ascii="Calibri Light" w:hAnsi="Calibri Light" w:cs="Calibri Light"/>
                <w:noProof/>
                <w:sz w:val="22"/>
                <w:szCs w:val="22"/>
              </w:rPr>
            </w:pPr>
            <w:r w:rsidRPr="00443597">
              <w:rPr>
                <w:rFonts w:ascii="Calibri Light" w:hAnsi="Calibri Light" w:cs="Calibri Light"/>
                <w:noProof/>
                <w:sz w:val="22"/>
                <w:szCs w:val="22"/>
              </w:rPr>
              <w:t xml:space="preserve">Jobholder is responsible for committing the organisation to long term contracts </w:t>
            </w:r>
            <w:r w:rsidRPr="008F18E3">
              <w:rPr>
                <w:rFonts w:ascii="Calibri Light" w:hAnsi="Calibri Light" w:cs="Calibri Light"/>
                <w:noProof/>
                <w:sz w:val="22"/>
                <w:szCs w:val="22"/>
              </w:rPr>
              <w:t xml:space="preserve">Y </w:t>
            </w:r>
            <w:r w:rsidRPr="00ED0E08">
              <w:rPr>
                <w:rFonts w:ascii="Calibri Light" w:hAnsi="Calibri Light" w:cs="Calibri Light"/>
                <w:noProof/>
                <w:sz w:val="22"/>
                <w:szCs w:val="22"/>
              </w:rPr>
              <w:t xml:space="preserve">/ </w:t>
            </w:r>
            <w:r w:rsidRPr="008F18E3">
              <w:rPr>
                <w:rFonts w:ascii="Calibri Light" w:hAnsi="Calibri Light" w:cs="Calibri Light"/>
                <w:b/>
                <w:bCs/>
                <w:noProof/>
                <w:sz w:val="22"/>
                <w:szCs w:val="22"/>
              </w:rPr>
              <w:t>N</w:t>
            </w:r>
          </w:p>
          <w:p w14:paraId="4FB63324" w14:textId="1C64BEA9" w:rsidR="0021135D" w:rsidRPr="0021135D" w:rsidRDefault="0021135D" w:rsidP="000E5BF4">
            <w:pPr>
              <w:rPr>
                <w:noProof/>
                <w:sz w:val="22"/>
                <w:szCs w:val="22"/>
              </w:rPr>
            </w:pPr>
          </w:p>
        </w:tc>
      </w:tr>
      <w:tr w:rsidR="005754D3" w:rsidRPr="005754D3" w14:paraId="6731A03E" w14:textId="77777777" w:rsidTr="005754D3">
        <w:tc>
          <w:tcPr>
            <w:tcW w:w="10456" w:type="dxa"/>
            <w:gridSpan w:val="4"/>
            <w:tcBorders>
              <w:top w:val="single" w:sz="4" w:space="0" w:color="auto"/>
              <w:left w:val="nil"/>
              <w:bottom w:val="single" w:sz="4" w:space="0" w:color="auto"/>
              <w:right w:val="nil"/>
            </w:tcBorders>
          </w:tcPr>
          <w:p w14:paraId="5F91608B" w14:textId="77777777" w:rsidR="005754D3" w:rsidRPr="008743A3" w:rsidRDefault="005754D3">
            <w:pPr>
              <w:rPr>
                <w:rFonts w:ascii="Calibri Light" w:hAnsi="Calibri Light" w:cs="Calibri Light"/>
                <w:sz w:val="22"/>
                <w:szCs w:val="22"/>
                <w:lang w:val="en-US"/>
              </w:rPr>
            </w:pPr>
          </w:p>
        </w:tc>
      </w:tr>
      <w:tr w:rsidR="005754D3" w:rsidRPr="005754D3" w14:paraId="79B00D93" w14:textId="77777777" w:rsidTr="00826038">
        <w:tc>
          <w:tcPr>
            <w:tcW w:w="10456" w:type="dxa"/>
            <w:gridSpan w:val="4"/>
            <w:tcBorders>
              <w:top w:val="single" w:sz="4" w:space="0" w:color="auto"/>
              <w:left w:val="single" w:sz="4" w:space="0" w:color="auto"/>
              <w:bottom w:val="single" w:sz="4" w:space="0" w:color="FFFFFF" w:themeColor="background1"/>
              <w:right w:val="single" w:sz="4" w:space="0" w:color="auto"/>
            </w:tcBorders>
            <w:shd w:val="clear" w:color="auto" w:fill="163974"/>
          </w:tcPr>
          <w:p w14:paraId="0654AE51" w14:textId="3C47C980" w:rsidR="005754D3" w:rsidRPr="005754D3" w:rsidRDefault="005754D3">
            <w:pPr>
              <w:rPr>
                <w:rFonts w:ascii="Calibri" w:hAnsi="Calibri" w:cs="Calibri"/>
                <w:b/>
                <w:bCs/>
                <w:i/>
                <w:iCs/>
                <w:sz w:val="32"/>
                <w:szCs w:val="32"/>
                <w:lang w:val="en-US"/>
              </w:rPr>
            </w:pPr>
            <w:r w:rsidRPr="005754D3">
              <w:rPr>
                <w:rFonts w:ascii="Calibri" w:hAnsi="Calibri" w:cs="Calibri"/>
                <w:b/>
                <w:bCs/>
                <w:i/>
                <w:iCs/>
                <w:sz w:val="32"/>
                <w:szCs w:val="32"/>
                <w:lang w:val="en-US"/>
              </w:rPr>
              <w:t xml:space="preserve">KEY </w:t>
            </w:r>
            <w:r w:rsidR="008A3CC3" w:rsidRPr="005754D3">
              <w:rPr>
                <w:rFonts w:ascii="Calibri" w:hAnsi="Calibri" w:cs="Calibri"/>
                <w:b/>
                <w:bCs/>
                <w:i/>
                <w:iCs/>
                <w:sz w:val="32"/>
                <w:szCs w:val="32"/>
                <w:lang w:val="en-US"/>
              </w:rPr>
              <w:t>ACCOU</w:t>
            </w:r>
            <w:r w:rsidR="008A3CC3">
              <w:rPr>
                <w:rFonts w:ascii="Calibri" w:hAnsi="Calibri" w:cs="Calibri"/>
                <w:b/>
                <w:bCs/>
                <w:i/>
                <w:iCs/>
                <w:sz w:val="32"/>
                <w:szCs w:val="32"/>
                <w:lang w:val="en-US"/>
              </w:rPr>
              <w:t xml:space="preserve">NTABILITIES </w:t>
            </w:r>
          </w:p>
        </w:tc>
      </w:tr>
      <w:tr w:rsidR="005754D3" w:rsidRPr="005754D3" w14:paraId="2089ADAF" w14:textId="77777777" w:rsidTr="006A5F81">
        <w:trPr>
          <w:trHeight w:val="340"/>
        </w:trPr>
        <w:tc>
          <w:tcPr>
            <w:tcW w:w="3256" w:type="dxa"/>
            <w:tcBorders>
              <w:top w:val="single" w:sz="4" w:space="0" w:color="FFFFFF" w:themeColor="background1"/>
              <w:bottom w:val="single" w:sz="4" w:space="0" w:color="auto"/>
            </w:tcBorders>
            <w:shd w:val="clear" w:color="auto" w:fill="163974"/>
          </w:tcPr>
          <w:p w14:paraId="19FFCD9D" w14:textId="682F8607" w:rsidR="005754D3" w:rsidRPr="005754D3" w:rsidRDefault="005754D3" w:rsidP="005754D3">
            <w:pPr>
              <w:jc w:val="center"/>
              <w:rPr>
                <w:rFonts w:ascii="Calibri Light" w:hAnsi="Calibri Light" w:cs="Calibri Light"/>
                <w:lang w:val="en-US"/>
              </w:rPr>
            </w:pPr>
            <w:r>
              <w:rPr>
                <w:rFonts w:ascii="Calibri Light" w:hAnsi="Calibri Light" w:cs="Calibri Light"/>
                <w:lang w:val="en-US"/>
              </w:rPr>
              <w:t>KEY RESULT AREAS</w:t>
            </w:r>
          </w:p>
        </w:tc>
        <w:tc>
          <w:tcPr>
            <w:tcW w:w="7200" w:type="dxa"/>
            <w:gridSpan w:val="3"/>
            <w:tcBorders>
              <w:top w:val="single" w:sz="4" w:space="0" w:color="FFFFFF" w:themeColor="background1"/>
              <w:bottom w:val="single" w:sz="4" w:space="0" w:color="auto"/>
            </w:tcBorders>
            <w:shd w:val="clear" w:color="auto" w:fill="163974"/>
          </w:tcPr>
          <w:p w14:paraId="33DF81F7" w14:textId="7A3F99B3" w:rsidR="005754D3" w:rsidRPr="005754D3" w:rsidRDefault="005754D3" w:rsidP="005754D3">
            <w:pPr>
              <w:jc w:val="center"/>
              <w:rPr>
                <w:rFonts w:ascii="Calibri Light" w:hAnsi="Calibri Light" w:cs="Calibri Light"/>
                <w:lang w:val="en-US"/>
              </w:rPr>
            </w:pPr>
            <w:r>
              <w:rPr>
                <w:rFonts w:ascii="Calibri Light" w:hAnsi="Calibri Light" w:cs="Calibri Light"/>
                <w:lang w:val="en-US"/>
              </w:rPr>
              <w:t>EXPECTED OUTCOMES/PERFORMANCE INDICATORS</w:t>
            </w:r>
          </w:p>
        </w:tc>
      </w:tr>
      <w:tr w:rsidR="00FD5428" w:rsidRPr="00983B4A" w14:paraId="7217F12D" w14:textId="77777777" w:rsidTr="006A5F81">
        <w:trPr>
          <w:trHeight w:val="340"/>
        </w:trPr>
        <w:tc>
          <w:tcPr>
            <w:tcW w:w="3256" w:type="dxa"/>
            <w:tcBorders>
              <w:top w:val="single" w:sz="4" w:space="0" w:color="auto"/>
              <w:bottom w:val="single" w:sz="4" w:space="0" w:color="auto"/>
            </w:tcBorders>
            <w:shd w:val="clear" w:color="auto" w:fill="FFFFFF" w:themeFill="background1"/>
          </w:tcPr>
          <w:p w14:paraId="4DBE80C5" w14:textId="10458B7D" w:rsidR="00FD5428" w:rsidRPr="00FD5428" w:rsidRDefault="00FD5428">
            <w:pPr>
              <w:rPr>
                <w:rFonts w:ascii="Calibri Light" w:hAnsi="Calibri Light" w:cs="Calibri Light"/>
                <w:b/>
                <w:bCs/>
                <w:sz w:val="22"/>
                <w:szCs w:val="22"/>
                <w:lang w:val="en-US"/>
              </w:rPr>
            </w:pPr>
            <w:r w:rsidRPr="00FD5428">
              <w:rPr>
                <w:rFonts w:ascii="Calibri Light" w:hAnsi="Calibri Light" w:cs="Calibri Light"/>
                <w:b/>
                <w:bCs/>
                <w:sz w:val="22"/>
                <w:szCs w:val="22"/>
                <w:lang w:val="en-US"/>
              </w:rPr>
              <w:t>Values</w:t>
            </w:r>
          </w:p>
        </w:tc>
        <w:tc>
          <w:tcPr>
            <w:tcW w:w="7200" w:type="dxa"/>
            <w:gridSpan w:val="3"/>
            <w:tcBorders>
              <w:top w:val="single" w:sz="4" w:space="0" w:color="auto"/>
              <w:bottom w:val="single" w:sz="4" w:space="0" w:color="auto"/>
            </w:tcBorders>
            <w:shd w:val="clear" w:color="auto" w:fill="FFFFFF" w:themeFill="background1"/>
          </w:tcPr>
          <w:p w14:paraId="30BAFB40" w14:textId="77777777" w:rsidR="00FD5428" w:rsidRDefault="0013085C" w:rsidP="005D50CE">
            <w:pPr>
              <w:rPr>
                <w:rFonts w:ascii="Calibri Light" w:hAnsi="Calibri Light" w:cs="Calibri Light"/>
                <w:sz w:val="20"/>
                <w:szCs w:val="20"/>
              </w:rPr>
            </w:pPr>
            <w:r w:rsidRPr="0013085C">
              <w:rPr>
                <w:rFonts w:ascii="Calibri Light" w:hAnsi="Calibri Light" w:cs="Calibri Light"/>
                <w:sz w:val="20"/>
                <w:szCs w:val="20"/>
              </w:rPr>
              <w:t>At all times ensuring Council values are reflected in behaviours and professional delivery of role.</w:t>
            </w:r>
          </w:p>
          <w:p w14:paraId="205EDB83" w14:textId="16D99997" w:rsidR="0013085C" w:rsidRDefault="0013085C" w:rsidP="005D50CE">
            <w:pPr>
              <w:rPr>
                <w:rFonts w:ascii="Calibri Light" w:hAnsi="Calibri Light" w:cs="Calibri Light"/>
                <w:sz w:val="20"/>
                <w:szCs w:val="20"/>
              </w:rPr>
            </w:pPr>
          </w:p>
        </w:tc>
      </w:tr>
      <w:tr w:rsidR="00F7326F" w:rsidRPr="00983B4A" w14:paraId="756E4118" w14:textId="77777777" w:rsidTr="006A5F81">
        <w:trPr>
          <w:trHeight w:val="340"/>
        </w:trPr>
        <w:tc>
          <w:tcPr>
            <w:tcW w:w="3256" w:type="dxa"/>
            <w:tcBorders>
              <w:top w:val="single" w:sz="4" w:space="0" w:color="auto"/>
              <w:bottom w:val="single" w:sz="4" w:space="0" w:color="auto"/>
            </w:tcBorders>
            <w:shd w:val="clear" w:color="auto" w:fill="FFFFFF" w:themeFill="background1"/>
          </w:tcPr>
          <w:p w14:paraId="29BCA87A" w14:textId="77777777" w:rsidR="008F18E3" w:rsidRPr="008F18E3" w:rsidRDefault="008F18E3" w:rsidP="008F18E3">
            <w:pPr>
              <w:rPr>
                <w:rFonts w:ascii="Calibri Light" w:eastAsia="Times New Roman" w:hAnsi="Calibri Light" w:cs="Calibri Light"/>
                <w:b/>
                <w:kern w:val="0"/>
                <w:sz w:val="22"/>
                <w:szCs w:val="22"/>
                <w14:ligatures w14:val="none"/>
              </w:rPr>
            </w:pPr>
            <w:r w:rsidRPr="008F18E3">
              <w:rPr>
                <w:rFonts w:ascii="Calibri Light" w:eastAsia="Times New Roman" w:hAnsi="Calibri Light" w:cs="Calibri Light"/>
                <w:b/>
                <w:bCs/>
                <w:kern w:val="0"/>
                <w:sz w:val="22"/>
                <w:szCs w:val="22"/>
                <w:lang w:val="en-US"/>
                <w14:ligatures w14:val="none"/>
              </w:rPr>
              <w:t>Field Work and Equipment Maintenance</w:t>
            </w:r>
          </w:p>
          <w:p w14:paraId="43238757" w14:textId="0FF28A0A" w:rsidR="00F7326F" w:rsidRPr="008F18E3" w:rsidRDefault="00F7326F" w:rsidP="008F18E3">
            <w:pPr>
              <w:rPr>
                <w:rFonts w:ascii="Calibri Light" w:hAnsi="Calibri Light" w:cs="Calibri Light"/>
                <w:b/>
                <w:bCs/>
                <w:sz w:val="22"/>
                <w:szCs w:val="22"/>
                <w:lang w:val="en-US"/>
              </w:rPr>
            </w:pPr>
          </w:p>
        </w:tc>
        <w:tc>
          <w:tcPr>
            <w:tcW w:w="7200" w:type="dxa"/>
            <w:gridSpan w:val="3"/>
            <w:tcBorders>
              <w:top w:val="single" w:sz="4" w:space="0" w:color="auto"/>
              <w:bottom w:val="single" w:sz="4" w:space="0" w:color="auto"/>
            </w:tcBorders>
            <w:shd w:val="clear" w:color="auto" w:fill="FFFFFF" w:themeFill="background1"/>
          </w:tcPr>
          <w:p w14:paraId="11785B69" w14:textId="00391068" w:rsidR="00872149" w:rsidRPr="0063585C" w:rsidRDefault="00872149" w:rsidP="00872149">
            <w:pPr>
              <w:rPr>
                <w:rFonts w:ascii="Calibri Light" w:eastAsia="Times New Roman" w:hAnsi="Calibri Light" w:cs="Calibri Light"/>
                <w:kern w:val="0"/>
                <w:sz w:val="20"/>
                <w:szCs w:val="20"/>
                <w:lang w:eastAsia="en-NZ"/>
                <w14:ligatures w14:val="none"/>
              </w:rPr>
            </w:pPr>
            <w:r w:rsidRPr="0063585C">
              <w:rPr>
                <w:rFonts w:ascii="Calibri Light" w:eastAsia="Times New Roman" w:hAnsi="Calibri Light" w:cs="Calibri Light"/>
                <w:kern w:val="0"/>
                <w:sz w:val="20"/>
                <w:szCs w:val="20"/>
                <w:lang w:eastAsia="en-NZ"/>
                <w14:ligatures w14:val="none"/>
              </w:rPr>
              <w:t>Install and maintain hydrometric monitoring equipment and site infrastructure, including radio networks, cameras, radars, electronics, and construction components, ensuring all systems operate reliably and effectively for maximum functionality and durability.</w:t>
            </w:r>
          </w:p>
          <w:p w14:paraId="56EA9A7E" w14:textId="77777777" w:rsidR="00872149" w:rsidRPr="0063585C" w:rsidRDefault="00872149" w:rsidP="00872149">
            <w:pPr>
              <w:rPr>
                <w:rFonts w:ascii="Calibri Light" w:eastAsia="Times New Roman" w:hAnsi="Calibri Light" w:cs="Calibri Light"/>
                <w:kern w:val="0"/>
                <w:sz w:val="20"/>
                <w:szCs w:val="20"/>
                <w:lang w:eastAsia="en-NZ"/>
                <w14:ligatures w14:val="none"/>
              </w:rPr>
            </w:pPr>
          </w:p>
          <w:p w14:paraId="51577DDF" w14:textId="7C9F8970" w:rsidR="00872149" w:rsidRPr="0063585C" w:rsidRDefault="00872149" w:rsidP="00872149">
            <w:pPr>
              <w:rPr>
                <w:rFonts w:ascii="Calibri Light" w:eastAsia="Times New Roman" w:hAnsi="Calibri Light" w:cs="Calibri Light"/>
                <w:kern w:val="0"/>
                <w:sz w:val="20"/>
                <w:szCs w:val="20"/>
                <w:lang w:eastAsia="en-NZ"/>
                <w14:ligatures w14:val="none"/>
              </w:rPr>
            </w:pPr>
            <w:r w:rsidRPr="0063585C">
              <w:rPr>
                <w:rFonts w:ascii="Calibri Light" w:eastAsia="Times New Roman" w:hAnsi="Calibri Light" w:cs="Calibri Light"/>
                <w:kern w:val="0"/>
                <w:sz w:val="20"/>
                <w:szCs w:val="20"/>
                <w:lang w:eastAsia="en-NZ"/>
                <w14:ligatures w14:val="none"/>
              </w:rPr>
              <w:t>Assist in regular data collection programmes for hydrology, groundwater, and meteorological data, adhering to National Environmental Monitoring Standards to achieve required accuracy.</w:t>
            </w:r>
          </w:p>
          <w:p w14:paraId="03077513" w14:textId="77777777" w:rsidR="00872149" w:rsidRDefault="00872149" w:rsidP="00872149">
            <w:pPr>
              <w:rPr>
                <w:rFonts w:ascii="Calibri Light" w:eastAsia="Times New Roman" w:hAnsi="Calibri Light" w:cs="Calibri Light"/>
                <w:kern w:val="0"/>
                <w:sz w:val="20"/>
                <w:szCs w:val="20"/>
                <w:lang w:eastAsia="en-NZ"/>
                <w14:ligatures w14:val="none"/>
              </w:rPr>
            </w:pPr>
          </w:p>
          <w:p w14:paraId="134D404C" w14:textId="7324A902" w:rsidR="007115D0" w:rsidRPr="00960B03" w:rsidRDefault="007115D0" w:rsidP="00872149">
            <w:pPr>
              <w:rPr>
                <w:rFonts w:ascii="Calibri Light" w:eastAsia="Times New Roman" w:hAnsi="Calibri Light" w:cs="Calibri Light"/>
                <w:kern w:val="0"/>
                <w:sz w:val="20"/>
                <w:szCs w:val="20"/>
                <w:lang w:eastAsia="en-NZ"/>
                <w14:ligatures w14:val="none"/>
              </w:rPr>
            </w:pPr>
            <w:r w:rsidRPr="00960B03">
              <w:rPr>
                <w:rFonts w:ascii="Calibri Light" w:eastAsia="Times New Roman" w:hAnsi="Calibri Light" w:cs="Calibri Light"/>
                <w:kern w:val="0"/>
                <w:sz w:val="20"/>
                <w:szCs w:val="20"/>
                <w:lang w:eastAsia="en-NZ"/>
                <w14:ligatures w14:val="none"/>
              </w:rPr>
              <w:t>Design systems to implement the monitoring equipment, in unique and challenging locations</w:t>
            </w:r>
          </w:p>
          <w:p w14:paraId="79937EFC" w14:textId="77777777" w:rsidR="007115D0" w:rsidRPr="00960B03" w:rsidRDefault="007115D0" w:rsidP="00872149">
            <w:pPr>
              <w:rPr>
                <w:rFonts w:ascii="Calibri Light" w:eastAsia="Times New Roman" w:hAnsi="Calibri Light" w:cs="Calibri Light"/>
                <w:kern w:val="0"/>
                <w:sz w:val="20"/>
                <w:szCs w:val="20"/>
                <w:lang w:eastAsia="en-NZ"/>
                <w14:ligatures w14:val="none"/>
              </w:rPr>
            </w:pPr>
          </w:p>
          <w:p w14:paraId="2484ACBB" w14:textId="77D8F13A" w:rsidR="00872149" w:rsidRPr="00960B03" w:rsidRDefault="00872149" w:rsidP="00872149">
            <w:pPr>
              <w:rPr>
                <w:rFonts w:ascii="Calibri Light" w:eastAsia="Times New Roman" w:hAnsi="Calibri Light" w:cs="Calibri Light"/>
                <w:kern w:val="0"/>
                <w:sz w:val="20"/>
                <w:szCs w:val="20"/>
                <w:lang w:eastAsia="en-NZ"/>
                <w14:ligatures w14:val="none"/>
              </w:rPr>
            </w:pPr>
            <w:r w:rsidRPr="00960B03">
              <w:rPr>
                <w:rFonts w:ascii="Calibri Light" w:eastAsia="Times New Roman" w:hAnsi="Calibri Light" w:cs="Calibri Light"/>
                <w:kern w:val="0"/>
                <w:sz w:val="20"/>
                <w:szCs w:val="20"/>
                <w:lang w:eastAsia="en-NZ"/>
                <w14:ligatures w14:val="none"/>
              </w:rPr>
              <w:t>Perform instrumentation calibrations, testing of new instruments, and fault analysis to maintain equipment reliability.</w:t>
            </w:r>
          </w:p>
          <w:p w14:paraId="6A832DE4" w14:textId="77777777" w:rsidR="00872149" w:rsidRPr="00960B03" w:rsidRDefault="00872149" w:rsidP="00872149">
            <w:pPr>
              <w:rPr>
                <w:rFonts w:ascii="Calibri Light" w:eastAsia="Times New Roman" w:hAnsi="Calibri Light" w:cs="Calibri Light"/>
                <w:kern w:val="0"/>
                <w:sz w:val="20"/>
                <w:szCs w:val="20"/>
                <w:lang w:eastAsia="en-NZ"/>
                <w14:ligatures w14:val="none"/>
              </w:rPr>
            </w:pPr>
          </w:p>
          <w:p w14:paraId="10E337CF" w14:textId="771E7873" w:rsidR="00872149" w:rsidRPr="00960B03" w:rsidRDefault="00872149" w:rsidP="00872149">
            <w:pPr>
              <w:rPr>
                <w:rFonts w:ascii="Calibri Light" w:eastAsia="Times New Roman" w:hAnsi="Calibri Light" w:cs="Calibri Light"/>
                <w:kern w:val="0"/>
                <w:sz w:val="20"/>
                <w:szCs w:val="20"/>
                <w:lang w:eastAsia="en-NZ"/>
                <w14:ligatures w14:val="none"/>
              </w:rPr>
            </w:pPr>
            <w:r w:rsidRPr="00960B03">
              <w:rPr>
                <w:rFonts w:ascii="Calibri Light" w:eastAsia="Times New Roman" w:hAnsi="Calibri Light" w:cs="Calibri Light"/>
                <w:kern w:val="0"/>
                <w:sz w:val="20"/>
                <w:szCs w:val="20"/>
                <w:lang w:eastAsia="en-NZ"/>
                <w14:ligatures w14:val="none"/>
              </w:rPr>
              <w:t>Conduct routine flow gauging and develop flow ratings for recording sites, ensuring data integrity and precision.</w:t>
            </w:r>
          </w:p>
          <w:p w14:paraId="06A7A5A5" w14:textId="77777777" w:rsidR="00872149" w:rsidRPr="00960B03" w:rsidRDefault="00872149" w:rsidP="00872149">
            <w:pPr>
              <w:rPr>
                <w:rFonts w:ascii="Calibri Light" w:eastAsia="Times New Roman" w:hAnsi="Calibri Light" w:cs="Calibri Light"/>
                <w:kern w:val="0"/>
                <w:sz w:val="20"/>
                <w:szCs w:val="20"/>
                <w:lang w:eastAsia="en-NZ"/>
                <w14:ligatures w14:val="none"/>
              </w:rPr>
            </w:pPr>
          </w:p>
          <w:p w14:paraId="77E0CAAD" w14:textId="1D4D039D" w:rsidR="00872149" w:rsidRPr="00960B03" w:rsidRDefault="00872149" w:rsidP="00872149">
            <w:pPr>
              <w:rPr>
                <w:rFonts w:ascii="Calibri Light" w:eastAsia="Times New Roman" w:hAnsi="Calibri Light" w:cs="Calibri Light"/>
                <w:kern w:val="0"/>
                <w:sz w:val="20"/>
                <w:szCs w:val="20"/>
                <w:lang w:eastAsia="en-NZ"/>
                <w14:ligatures w14:val="none"/>
              </w:rPr>
            </w:pPr>
            <w:r w:rsidRPr="00960B03">
              <w:rPr>
                <w:rFonts w:ascii="Calibri Light" w:eastAsia="Times New Roman" w:hAnsi="Calibri Light" w:cs="Calibri Light"/>
                <w:kern w:val="0"/>
                <w:sz w:val="20"/>
                <w:szCs w:val="20"/>
                <w:lang w:eastAsia="en-NZ"/>
                <w14:ligatures w14:val="none"/>
              </w:rPr>
              <w:t>Participate in environmentally specific investigations, such as impact monitoring and low flow gauging, to support environmental management objectives.</w:t>
            </w:r>
          </w:p>
          <w:p w14:paraId="1E666B48" w14:textId="77777777" w:rsidR="00872149" w:rsidRPr="00960B03" w:rsidRDefault="00872149" w:rsidP="00872149">
            <w:pPr>
              <w:rPr>
                <w:rFonts w:ascii="Calibri Light" w:eastAsia="Times New Roman" w:hAnsi="Calibri Light" w:cs="Calibri Light"/>
                <w:kern w:val="0"/>
                <w:sz w:val="20"/>
                <w:szCs w:val="20"/>
                <w:lang w:eastAsia="en-NZ"/>
                <w14:ligatures w14:val="none"/>
              </w:rPr>
            </w:pPr>
          </w:p>
          <w:p w14:paraId="05CC3DD2" w14:textId="7F53F566" w:rsidR="00872149" w:rsidRPr="0063585C" w:rsidRDefault="00872149" w:rsidP="00872149">
            <w:pPr>
              <w:rPr>
                <w:rFonts w:ascii="Calibri Light" w:eastAsia="Times New Roman" w:hAnsi="Calibri Light" w:cs="Calibri Light"/>
                <w:kern w:val="0"/>
                <w:sz w:val="20"/>
                <w:szCs w:val="20"/>
                <w:lang w:eastAsia="en-NZ"/>
                <w14:ligatures w14:val="none"/>
              </w:rPr>
            </w:pPr>
            <w:r w:rsidRPr="00960B03">
              <w:rPr>
                <w:rFonts w:ascii="Calibri Light" w:eastAsia="Times New Roman" w:hAnsi="Calibri Light" w:cs="Calibri Light"/>
                <w:kern w:val="0"/>
                <w:sz w:val="20"/>
                <w:szCs w:val="20"/>
                <w:lang w:eastAsia="en-NZ"/>
                <w14:ligatures w14:val="none"/>
              </w:rPr>
              <w:t>Maintain and operate scientific equipment</w:t>
            </w:r>
            <w:r w:rsidR="003C3D4C" w:rsidRPr="00960B03">
              <w:rPr>
                <w:rFonts w:ascii="Calibri Light" w:eastAsia="Times New Roman" w:hAnsi="Calibri Light" w:cs="Calibri Light"/>
                <w:kern w:val="0"/>
                <w:sz w:val="20"/>
                <w:szCs w:val="20"/>
                <w:lang w:eastAsia="en-NZ"/>
                <w14:ligatures w14:val="none"/>
              </w:rPr>
              <w:t xml:space="preserve"> (and associated software),</w:t>
            </w:r>
            <w:r w:rsidRPr="00960B03">
              <w:rPr>
                <w:rFonts w:ascii="Calibri Light" w:eastAsia="Times New Roman" w:hAnsi="Calibri Light" w:cs="Calibri Light"/>
                <w:kern w:val="0"/>
                <w:sz w:val="20"/>
                <w:szCs w:val="20"/>
                <w:lang w:eastAsia="en-NZ"/>
                <w14:ligatures w14:val="none"/>
              </w:rPr>
              <w:t xml:space="preserve"> including</w:t>
            </w:r>
            <w:r w:rsidRPr="0063585C">
              <w:rPr>
                <w:rFonts w:ascii="Calibri Light" w:eastAsia="Times New Roman" w:hAnsi="Calibri Light" w:cs="Calibri Light"/>
                <w:kern w:val="0"/>
                <w:sz w:val="20"/>
                <w:szCs w:val="20"/>
                <w:lang w:eastAsia="en-NZ"/>
                <w14:ligatures w14:val="none"/>
              </w:rPr>
              <w:t xml:space="preserve"> ADCPs, flow gauging instruments, data sondes, data loggers, batteries, water level sensors, </w:t>
            </w:r>
            <w:r w:rsidRPr="0063585C">
              <w:rPr>
                <w:rFonts w:ascii="Calibri Light" w:eastAsia="Times New Roman" w:hAnsi="Calibri Light" w:cs="Calibri Light"/>
                <w:kern w:val="0"/>
                <w:sz w:val="20"/>
                <w:szCs w:val="20"/>
                <w:lang w:eastAsia="en-NZ"/>
                <w14:ligatures w14:val="none"/>
              </w:rPr>
              <w:lastRenderedPageBreak/>
              <w:t>rain gauges, and radio telemetry systems, ensuring all equipment is operational and field sites are well-maintained.</w:t>
            </w:r>
          </w:p>
          <w:p w14:paraId="450BEC1F" w14:textId="3DCCD2CC" w:rsidR="00BC4BEB" w:rsidRPr="0063585C" w:rsidRDefault="00872149" w:rsidP="00872149">
            <w:pPr>
              <w:rPr>
                <w:rFonts w:ascii="Calibri Light" w:hAnsi="Calibri Light" w:cs="Calibri Light"/>
                <w:sz w:val="20"/>
                <w:szCs w:val="20"/>
              </w:rPr>
            </w:pPr>
            <w:r w:rsidRPr="0063585C">
              <w:rPr>
                <w:rFonts w:ascii="Calibri Light" w:eastAsia="Times New Roman" w:hAnsi="Calibri Light" w:cs="Calibri Light"/>
                <w:kern w:val="0"/>
                <w:sz w:val="20"/>
                <w:szCs w:val="20"/>
                <w:lang w:eastAsia="en-NZ"/>
                <w14:ligatures w14:val="none"/>
              </w:rPr>
              <w:t>Ensure all tasks are completed safely, following Council and national safety regulations, within required timeframes, and with effective time and equipment management to support smooth team operations.</w:t>
            </w:r>
          </w:p>
        </w:tc>
      </w:tr>
      <w:tr w:rsidR="00F7326F" w:rsidRPr="00983B4A" w14:paraId="28A60F50" w14:textId="77777777" w:rsidTr="00AF3F13">
        <w:trPr>
          <w:trHeight w:val="340"/>
        </w:trPr>
        <w:tc>
          <w:tcPr>
            <w:tcW w:w="3256" w:type="dxa"/>
            <w:tcBorders>
              <w:top w:val="single" w:sz="4" w:space="0" w:color="auto"/>
              <w:bottom w:val="single" w:sz="4" w:space="0" w:color="auto"/>
            </w:tcBorders>
            <w:shd w:val="clear" w:color="auto" w:fill="FFFFFF" w:themeFill="background1"/>
          </w:tcPr>
          <w:p w14:paraId="08D6E6FD" w14:textId="77777777" w:rsidR="008F18E3" w:rsidRPr="008F18E3" w:rsidRDefault="008F18E3" w:rsidP="008F18E3">
            <w:pPr>
              <w:rPr>
                <w:rFonts w:ascii="Calibri Light" w:eastAsia="Times New Roman" w:hAnsi="Calibri Light" w:cs="Calibri Light"/>
                <w:b/>
                <w:kern w:val="0"/>
                <w:sz w:val="22"/>
                <w:szCs w:val="22"/>
                <w14:ligatures w14:val="none"/>
              </w:rPr>
            </w:pPr>
            <w:r w:rsidRPr="008F18E3">
              <w:rPr>
                <w:rFonts w:ascii="Calibri Light" w:eastAsia="Times New Roman" w:hAnsi="Calibri Light" w:cs="Calibri Light"/>
                <w:b/>
                <w:kern w:val="0"/>
                <w:sz w:val="22"/>
                <w:szCs w:val="22"/>
                <w14:ligatures w14:val="none"/>
              </w:rPr>
              <w:lastRenderedPageBreak/>
              <w:t>Analysis and Reporting</w:t>
            </w:r>
          </w:p>
          <w:p w14:paraId="05265B47" w14:textId="66A661EB" w:rsidR="00F7326F" w:rsidRPr="008F18E3" w:rsidRDefault="00F7326F" w:rsidP="008F18E3">
            <w:pPr>
              <w:rPr>
                <w:rFonts w:ascii="Calibri Light" w:hAnsi="Calibri Light" w:cs="Calibri Light"/>
                <w:b/>
                <w:bCs/>
                <w:sz w:val="22"/>
                <w:szCs w:val="22"/>
              </w:rPr>
            </w:pPr>
          </w:p>
        </w:tc>
        <w:tc>
          <w:tcPr>
            <w:tcW w:w="7200" w:type="dxa"/>
            <w:gridSpan w:val="3"/>
            <w:tcBorders>
              <w:top w:val="single" w:sz="4" w:space="0" w:color="auto"/>
              <w:bottom w:val="single" w:sz="4" w:space="0" w:color="auto"/>
            </w:tcBorders>
            <w:shd w:val="clear" w:color="auto" w:fill="FFFFFF" w:themeFill="background1"/>
          </w:tcPr>
          <w:p w14:paraId="67259CA1" w14:textId="14384045" w:rsidR="00872149" w:rsidRPr="0063585C" w:rsidRDefault="00872149" w:rsidP="00872149">
            <w:pPr>
              <w:rPr>
                <w:rFonts w:ascii="Calibri Light" w:eastAsia="Times New Roman" w:hAnsi="Calibri Light" w:cs="Calibri Light"/>
                <w:kern w:val="0"/>
                <w:sz w:val="20"/>
                <w:szCs w:val="20"/>
                <w:lang w:eastAsia="en-NZ"/>
                <w14:ligatures w14:val="none"/>
              </w:rPr>
            </w:pPr>
            <w:r w:rsidRPr="0063585C">
              <w:rPr>
                <w:rFonts w:ascii="Calibri Light" w:eastAsia="Times New Roman" w:hAnsi="Calibri Light" w:cs="Calibri Light"/>
                <w:kern w:val="0"/>
                <w:sz w:val="20"/>
                <w:szCs w:val="20"/>
                <w:lang w:eastAsia="en-NZ"/>
                <w14:ligatures w14:val="none"/>
              </w:rPr>
              <w:t>Process and transfer data in accordance with internal processes and procedures, ensuring compliance with Council's quality assurance standards.</w:t>
            </w:r>
          </w:p>
          <w:p w14:paraId="2CBEF09E" w14:textId="77777777" w:rsidR="00872149" w:rsidRPr="0063585C" w:rsidRDefault="00872149" w:rsidP="00872149">
            <w:pPr>
              <w:rPr>
                <w:rFonts w:ascii="Calibri Light" w:eastAsia="Times New Roman" w:hAnsi="Calibri Light" w:cs="Calibri Light"/>
                <w:kern w:val="0"/>
                <w:sz w:val="20"/>
                <w:szCs w:val="20"/>
                <w:lang w:eastAsia="en-NZ"/>
                <w14:ligatures w14:val="none"/>
              </w:rPr>
            </w:pPr>
          </w:p>
          <w:p w14:paraId="28F6C5CD" w14:textId="0FAC1D54" w:rsidR="00872149" w:rsidRPr="0063585C" w:rsidRDefault="00872149" w:rsidP="00872149">
            <w:pPr>
              <w:rPr>
                <w:rFonts w:ascii="Calibri Light" w:eastAsia="Times New Roman" w:hAnsi="Calibri Light" w:cs="Calibri Light"/>
                <w:kern w:val="0"/>
                <w:sz w:val="20"/>
                <w:szCs w:val="20"/>
                <w:lang w:eastAsia="en-NZ"/>
                <w14:ligatures w14:val="none"/>
              </w:rPr>
            </w:pPr>
            <w:r w:rsidRPr="0063585C">
              <w:rPr>
                <w:rFonts w:ascii="Calibri Light" w:eastAsia="Times New Roman" w:hAnsi="Calibri Light" w:cs="Calibri Light"/>
                <w:kern w:val="0"/>
                <w:sz w:val="20"/>
                <w:szCs w:val="20"/>
                <w:lang w:eastAsia="en-NZ"/>
                <w14:ligatures w14:val="none"/>
              </w:rPr>
              <w:t>Assist with quality assurance checks and audits of information in Environmental Science databases to maintain data integrity.</w:t>
            </w:r>
          </w:p>
          <w:p w14:paraId="099F91F1" w14:textId="77777777" w:rsidR="00872149" w:rsidRPr="0063585C" w:rsidRDefault="00872149" w:rsidP="00872149">
            <w:pPr>
              <w:rPr>
                <w:rFonts w:ascii="Calibri Light" w:eastAsia="Times New Roman" w:hAnsi="Calibri Light" w:cs="Calibri Light"/>
                <w:kern w:val="0"/>
                <w:sz w:val="20"/>
                <w:szCs w:val="20"/>
                <w:lang w:eastAsia="en-NZ"/>
                <w14:ligatures w14:val="none"/>
              </w:rPr>
            </w:pPr>
          </w:p>
          <w:p w14:paraId="1E0EFFDF" w14:textId="6B27E073" w:rsidR="00872149" w:rsidRPr="0063585C" w:rsidRDefault="00872149" w:rsidP="00872149">
            <w:pPr>
              <w:rPr>
                <w:rFonts w:ascii="Calibri Light" w:eastAsia="Times New Roman" w:hAnsi="Calibri Light" w:cs="Calibri Light"/>
                <w:kern w:val="0"/>
                <w:sz w:val="20"/>
                <w:szCs w:val="20"/>
                <w:lang w:eastAsia="en-NZ"/>
                <w14:ligatures w14:val="none"/>
              </w:rPr>
            </w:pPr>
            <w:r w:rsidRPr="0063585C">
              <w:rPr>
                <w:rFonts w:ascii="Calibri Light" w:eastAsia="Times New Roman" w:hAnsi="Calibri Light" w:cs="Calibri Light"/>
                <w:kern w:val="0"/>
                <w:sz w:val="20"/>
                <w:szCs w:val="20"/>
                <w:lang w:eastAsia="en-NZ"/>
                <w14:ligatures w14:val="none"/>
              </w:rPr>
              <w:t>Respond promptly to internal and external data requests, ensuring efficient delivery of accurate information to stakeholders.</w:t>
            </w:r>
          </w:p>
          <w:p w14:paraId="48F443E2" w14:textId="77777777" w:rsidR="00872149" w:rsidRPr="0063585C" w:rsidRDefault="00872149" w:rsidP="00872149">
            <w:pPr>
              <w:rPr>
                <w:rFonts w:ascii="Calibri Light" w:eastAsia="Times New Roman" w:hAnsi="Calibri Light" w:cs="Calibri Light"/>
                <w:kern w:val="0"/>
                <w:sz w:val="20"/>
                <w:szCs w:val="20"/>
                <w:lang w:eastAsia="en-NZ"/>
                <w14:ligatures w14:val="none"/>
              </w:rPr>
            </w:pPr>
          </w:p>
          <w:p w14:paraId="2B885809" w14:textId="61F055A9" w:rsidR="00BC4BEB" w:rsidRPr="0063585C" w:rsidRDefault="00872149" w:rsidP="00872149">
            <w:pPr>
              <w:rPr>
                <w:rFonts w:ascii="Calibri Light" w:hAnsi="Calibri Light" w:cs="Calibri Light"/>
                <w:sz w:val="20"/>
                <w:szCs w:val="20"/>
              </w:rPr>
            </w:pPr>
            <w:r w:rsidRPr="0063585C">
              <w:rPr>
                <w:rFonts w:ascii="Calibri Light" w:eastAsia="Times New Roman" w:hAnsi="Calibri Light" w:cs="Calibri Light"/>
                <w:kern w:val="0"/>
                <w:sz w:val="20"/>
                <w:szCs w:val="20"/>
                <w:lang w:eastAsia="en-NZ"/>
                <w14:ligatures w14:val="none"/>
              </w:rPr>
              <w:t>Contribute to the preparation of technical reports where appropriate, ensuring clarity and professional presentation of findings.</w:t>
            </w:r>
          </w:p>
        </w:tc>
      </w:tr>
      <w:tr w:rsidR="00F7326F" w:rsidRPr="00983B4A" w14:paraId="7C4BCCAE" w14:textId="77777777" w:rsidTr="00AF3F13">
        <w:trPr>
          <w:trHeight w:val="340"/>
        </w:trPr>
        <w:tc>
          <w:tcPr>
            <w:tcW w:w="3256" w:type="dxa"/>
            <w:tcBorders>
              <w:top w:val="single" w:sz="4" w:space="0" w:color="auto"/>
              <w:bottom w:val="single" w:sz="4" w:space="0" w:color="auto"/>
            </w:tcBorders>
            <w:shd w:val="clear" w:color="auto" w:fill="FFFFFF" w:themeFill="background1"/>
          </w:tcPr>
          <w:p w14:paraId="32A7828F" w14:textId="1334B207" w:rsidR="00F7326F" w:rsidRPr="008F18E3" w:rsidRDefault="008F18E3" w:rsidP="008F18E3">
            <w:pPr>
              <w:rPr>
                <w:rFonts w:ascii="Calibri Light" w:hAnsi="Calibri Light" w:cs="Calibri Light"/>
                <w:b/>
                <w:bCs/>
                <w:sz w:val="22"/>
                <w:szCs w:val="22"/>
              </w:rPr>
            </w:pPr>
            <w:r w:rsidRPr="008F18E3">
              <w:rPr>
                <w:rFonts w:ascii="Calibri Light" w:hAnsi="Calibri Light" w:cs="Calibri Light"/>
                <w:b/>
                <w:sz w:val="22"/>
                <w:szCs w:val="22"/>
                <w:lang w:val="en-AU"/>
              </w:rPr>
              <w:t>Flood Warning Duties</w:t>
            </w:r>
          </w:p>
        </w:tc>
        <w:tc>
          <w:tcPr>
            <w:tcW w:w="7200" w:type="dxa"/>
            <w:gridSpan w:val="3"/>
            <w:tcBorders>
              <w:top w:val="single" w:sz="4" w:space="0" w:color="auto"/>
              <w:bottom w:val="single" w:sz="4" w:space="0" w:color="auto"/>
            </w:tcBorders>
            <w:shd w:val="clear" w:color="auto" w:fill="FFFFFF" w:themeFill="background1"/>
          </w:tcPr>
          <w:p w14:paraId="61747AD2" w14:textId="130119C5" w:rsidR="00872149" w:rsidRPr="00960B03" w:rsidRDefault="00872149" w:rsidP="00872149">
            <w:pPr>
              <w:rPr>
                <w:rFonts w:ascii="Calibri Light" w:hAnsi="Calibri Light" w:cs="Calibri Light"/>
                <w:sz w:val="20"/>
                <w:szCs w:val="20"/>
              </w:rPr>
            </w:pPr>
            <w:r w:rsidRPr="00960B03">
              <w:rPr>
                <w:rFonts w:ascii="Calibri Light" w:hAnsi="Calibri Light" w:cs="Calibri Light"/>
                <w:sz w:val="20"/>
                <w:szCs w:val="20"/>
              </w:rPr>
              <w:t>Support the management of the Council’s flood warning system, ensuring efficient operation to provide timely and accurate alerts to stakeholders.</w:t>
            </w:r>
          </w:p>
          <w:p w14:paraId="08E40E48" w14:textId="77777777" w:rsidR="00872149" w:rsidRPr="00960B03" w:rsidRDefault="00872149" w:rsidP="00872149">
            <w:pPr>
              <w:rPr>
                <w:rFonts w:ascii="Calibri Light" w:hAnsi="Calibri Light" w:cs="Calibri Light"/>
                <w:sz w:val="20"/>
                <w:szCs w:val="20"/>
              </w:rPr>
            </w:pPr>
          </w:p>
          <w:p w14:paraId="4C98ADA5" w14:textId="504EAA5B" w:rsidR="00872149" w:rsidRPr="00960B03" w:rsidRDefault="00872149" w:rsidP="00872149">
            <w:pPr>
              <w:rPr>
                <w:rFonts w:ascii="Calibri Light" w:hAnsi="Calibri Light" w:cs="Calibri Light"/>
                <w:sz w:val="20"/>
                <w:szCs w:val="20"/>
              </w:rPr>
            </w:pPr>
            <w:r w:rsidRPr="00960B03">
              <w:rPr>
                <w:rFonts w:ascii="Calibri Light" w:hAnsi="Calibri Light" w:cs="Calibri Light"/>
                <w:sz w:val="20"/>
                <w:szCs w:val="20"/>
              </w:rPr>
              <w:t>Respond to flood alerts following the protocols outlined in the WCRC flood manual and utilize the Hydrotel flood warning system effectively.</w:t>
            </w:r>
          </w:p>
          <w:p w14:paraId="39C3297B" w14:textId="77777777" w:rsidR="00872149" w:rsidRPr="00960B03" w:rsidRDefault="00872149" w:rsidP="00872149">
            <w:pPr>
              <w:rPr>
                <w:rFonts w:ascii="Calibri Light" w:hAnsi="Calibri Light" w:cs="Calibri Light"/>
                <w:sz w:val="20"/>
                <w:szCs w:val="20"/>
              </w:rPr>
            </w:pPr>
          </w:p>
          <w:p w14:paraId="5F242AB9" w14:textId="77777777" w:rsidR="008B04D4" w:rsidRPr="00960B03" w:rsidRDefault="00872149" w:rsidP="00872149">
            <w:pPr>
              <w:rPr>
                <w:rFonts w:ascii="Calibri Light" w:hAnsi="Calibri Light" w:cs="Calibri Light"/>
                <w:sz w:val="20"/>
                <w:szCs w:val="20"/>
              </w:rPr>
            </w:pPr>
            <w:r w:rsidRPr="00960B03">
              <w:rPr>
                <w:rFonts w:ascii="Calibri Light" w:hAnsi="Calibri Light" w:cs="Calibri Light"/>
                <w:sz w:val="20"/>
                <w:szCs w:val="20"/>
              </w:rPr>
              <w:t>Be available periodically for 24/7 on-call duties in 1-week blocks, demonstrating readiness and commitment to respond to flood warning tasks as required.</w:t>
            </w:r>
          </w:p>
          <w:p w14:paraId="3AF0DFF0" w14:textId="77777777" w:rsidR="007115D0" w:rsidRPr="00960B03" w:rsidRDefault="007115D0" w:rsidP="00872149">
            <w:pPr>
              <w:rPr>
                <w:rFonts w:ascii="Calibri Light" w:hAnsi="Calibri Light" w:cs="Calibri Light"/>
                <w:sz w:val="20"/>
                <w:szCs w:val="20"/>
              </w:rPr>
            </w:pPr>
          </w:p>
          <w:p w14:paraId="5F48860F" w14:textId="116C8E52" w:rsidR="007115D0" w:rsidRPr="00960B03" w:rsidRDefault="007115D0" w:rsidP="00872149">
            <w:pPr>
              <w:rPr>
                <w:rFonts w:ascii="Calibri Light" w:hAnsi="Calibri Light" w:cs="Calibri Light"/>
                <w:sz w:val="20"/>
                <w:szCs w:val="20"/>
              </w:rPr>
            </w:pPr>
            <w:r w:rsidRPr="00960B03">
              <w:rPr>
                <w:rFonts w:ascii="Calibri Light" w:hAnsi="Calibri Light" w:cs="Calibri Light"/>
                <w:sz w:val="20"/>
                <w:szCs w:val="20"/>
              </w:rPr>
              <w:t xml:space="preserve">Completing fieldwork in food conditions in accordance with relevant procedures. </w:t>
            </w:r>
          </w:p>
        </w:tc>
      </w:tr>
      <w:tr w:rsidR="00F7326F" w:rsidRPr="00983B4A" w14:paraId="3DA03676" w14:textId="77777777" w:rsidTr="00AF3F13">
        <w:trPr>
          <w:trHeight w:val="340"/>
        </w:trPr>
        <w:tc>
          <w:tcPr>
            <w:tcW w:w="3256" w:type="dxa"/>
            <w:tcBorders>
              <w:top w:val="single" w:sz="4" w:space="0" w:color="auto"/>
              <w:bottom w:val="single" w:sz="4" w:space="0" w:color="auto"/>
            </w:tcBorders>
            <w:shd w:val="clear" w:color="auto" w:fill="FFFFFF" w:themeFill="background1"/>
          </w:tcPr>
          <w:p w14:paraId="411C9F5A" w14:textId="63E6F7D3" w:rsidR="00F7326F" w:rsidRPr="00580AD8" w:rsidRDefault="00F7326F" w:rsidP="00F7326F">
            <w:pPr>
              <w:rPr>
                <w:rFonts w:ascii="Calibri Light" w:hAnsi="Calibri Light" w:cs="Calibri Light"/>
                <w:b/>
                <w:bCs/>
                <w:sz w:val="22"/>
                <w:szCs w:val="22"/>
              </w:rPr>
            </w:pPr>
            <w:r>
              <w:rPr>
                <w:rFonts w:ascii="Calibri Light" w:hAnsi="Calibri Light" w:cs="Calibri Light"/>
                <w:b/>
                <w:bCs/>
                <w:sz w:val="22"/>
                <w:szCs w:val="22"/>
              </w:rPr>
              <w:t>Health, Safety and Wellbeing</w:t>
            </w:r>
          </w:p>
        </w:tc>
        <w:tc>
          <w:tcPr>
            <w:tcW w:w="7200" w:type="dxa"/>
            <w:gridSpan w:val="3"/>
            <w:tcBorders>
              <w:top w:val="single" w:sz="4" w:space="0" w:color="auto"/>
              <w:bottom w:val="single" w:sz="4" w:space="0" w:color="auto"/>
            </w:tcBorders>
            <w:shd w:val="clear" w:color="auto" w:fill="FFFFFF" w:themeFill="background1"/>
          </w:tcPr>
          <w:p w14:paraId="5943E713" w14:textId="77777777" w:rsidR="00F7326F" w:rsidRPr="00960B03" w:rsidRDefault="00F7326F" w:rsidP="00F7326F">
            <w:pPr>
              <w:rPr>
                <w:rFonts w:ascii="Calibri Light" w:hAnsi="Calibri Light" w:cs="Calibri Light"/>
                <w:sz w:val="20"/>
                <w:szCs w:val="20"/>
              </w:rPr>
            </w:pPr>
            <w:r w:rsidRPr="00960B03">
              <w:rPr>
                <w:rFonts w:ascii="Calibri Light" w:hAnsi="Calibri Light" w:cs="Calibri Light"/>
                <w:sz w:val="20"/>
                <w:szCs w:val="20"/>
              </w:rPr>
              <w:t xml:space="preserve">Provide leadership and direction in matters relating to Health, Safety and Wellbeing by understanding and implementing the requirements of the Health and Safety at Work Act, and Council’s policy and procedures. This includes: </w:t>
            </w:r>
          </w:p>
          <w:p w14:paraId="54807B11" w14:textId="59F6182B" w:rsidR="00F7326F" w:rsidRPr="00960B03" w:rsidRDefault="004C62B9" w:rsidP="00F7326F">
            <w:pPr>
              <w:pStyle w:val="ListParagraph"/>
              <w:numPr>
                <w:ilvl w:val="0"/>
                <w:numId w:val="19"/>
              </w:numPr>
              <w:rPr>
                <w:rFonts w:ascii="Calibri Light" w:hAnsi="Calibri Light" w:cs="Calibri Light"/>
                <w:sz w:val="20"/>
                <w:szCs w:val="20"/>
              </w:rPr>
            </w:pPr>
            <w:r w:rsidRPr="00960B03">
              <w:rPr>
                <w:rFonts w:ascii="Calibri Light" w:hAnsi="Calibri Light" w:cs="Calibri Light"/>
                <w:sz w:val="20"/>
                <w:szCs w:val="20"/>
              </w:rPr>
              <w:t>M</w:t>
            </w:r>
            <w:r w:rsidR="00F7326F" w:rsidRPr="00960B03">
              <w:rPr>
                <w:rFonts w:ascii="Calibri Light" w:hAnsi="Calibri Light" w:cs="Calibri Light"/>
                <w:sz w:val="20"/>
                <w:szCs w:val="20"/>
              </w:rPr>
              <w:t xml:space="preserve">aintaining Council’s safe working practices and procedures within your team and leading by example in all areas of health, safety and wellbeing. </w:t>
            </w:r>
          </w:p>
          <w:p w14:paraId="5FFE1949" w14:textId="4DE0C254" w:rsidR="00F7326F" w:rsidRPr="00960B03" w:rsidRDefault="00F7326F" w:rsidP="00F7326F">
            <w:pPr>
              <w:pStyle w:val="ListParagraph"/>
              <w:numPr>
                <w:ilvl w:val="0"/>
                <w:numId w:val="19"/>
              </w:numPr>
              <w:rPr>
                <w:rFonts w:ascii="Calibri Light" w:hAnsi="Calibri Light" w:cs="Calibri Light"/>
                <w:sz w:val="20"/>
                <w:szCs w:val="20"/>
              </w:rPr>
            </w:pPr>
            <w:r w:rsidRPr="00960B03">
              <w:rPr>
                <w:rFonts w:ascii="Calibri Light" w:hAnsi="Calibri Light" w:cs="Calibri Light"/>
                <w:sz w:val="20"/>
                <w:szCs w:val="20"/>
              </w:rPr>
              <w:t>Ensur</w:t>
            </w:r>
            <w:r w:rsidR="004C62B9" w:rsidRPr="00960B03">
              <w:rPr>
                <w:rFonts w:ascii="Calibri Light" w:hAnsi="Calibri Light" w:cs="Calibri Light"/>
                <w:sz w:val="20"/>
                <w:szCs w:val="20"/>
              </w:rPr>
              <w:t xml:space="preserve">e compliance </w:t>
            </w:r>
            <w:r w:rsidRPr="00960B03">
              <w:rPr>
                <w:rFonts w:ascii="Calibri Light" w:hAnsi="Calibri Light" w:cs="Calibri Light"/>
                <w:sz w:val="20"/>
                <w:szCs w:val="20"/>
              </w:rPr>
              <w:t>wit</w:t>
            </w:r>
            <w:r w:rsidR="004C62B9" w:rsidRPr="00960B03">
              <w:rPr>
                <w:rFonts w:ascii="Calibri Light" w:hAnsi="Calibri Light" w:cs="Calibri Light"/>
                <w:sz w:val="20"/>
                <w:szCs w:val="20"/>
              </w:rPr>
              <w:t xml:space="preserve">h </w:t>
            </w:r>
            <w:r w:rsidRPr="00960B03">
              <w:rPr>
                <w:rFonts w:ascii="Calibri Light" w:hAnsi="Calibri Light" w:cs="Calibri Light"/>
                <w:sz w:val="20"/>
                <w:szCs w:val="20"/>
              </w:rPr>
              <w:t xml:space="preserve">any reasonable policy or procedure given by Council.  </w:t>
            </w:r>
          </w:p>
          <w:p w14:paraId="5E08190F" w14:textId="6BD952DA" w:rsidR="00F7326F" w:rsidRPr="00960B03" w:rsidRDefault="00F7326F" w:rsidP="00F7326F">
            <w:pPr>
              <w:pStyle w:val="ListParagraph"/>
              <w:numPr>
                <w:ilvl w:val="0"/>
                <w:numId w:val="19"/>
              </w:numPr>
              <w:rPr>
                <w:rFonts w:ascii="Calibri Light" w:hAnsi="Calibri Light" w:cs="Calibri Light"/>
                <w:sz w:val="20"/>
                <w:szCs w:val="20"/>
              </w:rPr>
            </w:pPr>
            <w:r w:rsidRPr="00960B03">
              <w:rPr>
                <w:rFonts w:ascii="Calibri Light" w:hAnsi="Calibri Light" w:cs="Calibri Light"/>
                <w:sz w:val="20"/>
                <w:szCs w:val="20"/>
              </w:rPr>
              <w:t>Taking reasonable care for your own health and safety, as well as the safety of others, ensuring that your actions or omissions do not adversely affect anyone.</w:t>
            </w:r>
          </w:p>
          <w:p w14:paraId="77B62DD6" w14:textId="77777777" w:rsidR="00F7326F" w:rsidRPr="00960B03" w:rsidRDefault="00F7326F" w:rsidP="00F7326F">
            <w:pPr>
              <w:pStyle w:val="ListParagraph"/>
              <w:numPr>
                <w:ilvl w:val="0"/>
                <w:numId w:val="19"/>
              </w:numPr>
              <w:rPr>
                <w:rFonts w:ascii="Calibri Light" w:hAnsi="Calibri Light" w:cs="Calibri Light"/>
                <w:sz w:val="20"/>
                <w:szCs w:val="20"/>
              </w:rPr>
            </w:pPr>
            <w:r w:rsidRPr="00960B03">
              <w:rPr>
                <w:rFonts w:ascii="Calibri Light" w:hAnsi="Calibri Light" w:cs="Calibri Light"/>
                <w:sz w:val="20"/>
                <w:szCs w:val="20"/>
              </w:rPr>
              <w:t>Cooperating with Council policies and procedures, including the use of necessary personal protective equipment and clothing.</w:t>
            </w:r>
          </w:p>
          <w:p w14:paraId="23095F55" w14:textId="77777777" w:rsidR="00F7326F" w:rsidRPr="00960B03" w:rsidRDefault="00F7326F" w:rsidP="00F7326F">
            <w:pPr>
              <w:pStyle w:val="ListParagraph"/>
              <w:numPr>
                <w:ilvl w:val="0"/>
                <w:numId w:val="19"/>
              </w:numPr>
              <w:rPr>
                <w:rFonts w:ascii="Calibri Light" w:hAnsi="Calibri Light" w:cs="Calibri Light"/>
                <w:sz w:val="20"/>
                <w:szCs w:val="20"/>
              </w:rPr>
            </w:pPr>
            <w:r w:rsidRPr="00960B03">
              <w:rPr>
                <w:rFonts w:ascii="Calibri Light" w:hAnsi="Calibri Light" w:cs="Calibri Light"/>
                <w:sz w:val="20"/>
                <w:szCs w:val="20"/>
              </w:rPr>
              <w:t>Reporting any potential or actual risks, injuries, work-related illnesses, and incidents (including near misses) to facilitate investigation and mitigation.</w:t>
            </w:r>
          </w:p>
          <w:p w14:paraId="399B0BA2" w14:textId="77777777" w:rsidR="00F7326F" w:rsidRPr="00960B03" w:rsidRDefault="00F7326F" w:rsidP="00F7326F">
            <w:pPr>
              <w:pStyle w:val="ListParagraph"/>
              <w:numPr>
                <w:ilvl w:val="0"/>
                <w:numId w:val="19"/>
              </w:numPr>
              <w:rPr>
                <w:rFonts w:ascii="Calibri Light" w:hAnsi="Calibri Light" w:cs="Calibri Light"/>
                <w:sz w:val="20"/>
                <w:szCs w:val="20"/>
              </w:rPr>
            </w:pPr>
            <w:r w:rsidRPr="00960B03">
              <w:rPr>
                <w:rFonts w:ascii="Calibri Light" w:hAnsi="Calibri Light" w:cs="Calibri Light"/>
                <w:sz w:val="20"/>
                <w:szCs w:val="20"/>
              </w:rPr>
              <w:t>Accurately reporting all work-related hazards, incidents, and accidents, and promptly implementing corrective actions.</w:t>
            </w:r>
          </w:p>
          <w:p w14:paraId="0C1A11D5" w14:textId="77777777" w:rsidR="00F7326F" w:rsidRPr="00960B03" w:rsidRDefault="00F7326F" w:rsidP="00F7326F">
            <w:pPr>
              <w:pStyle w:val="ListParagraph"/>
              <w:numPr>
                <w:ilvl w:val="0"/>
                <w:numId w:val="19"/>
              </w:numPr>
              <w:rPr>
                <w:rFonts w:ascii="Calibri Light" w:hAnsi="Calibri Light" w:cs="Calibri Light"/>
                <w:sz w:val="20"/>
                <w:szCs w:val="20"/>
              </w:rPr>
            </w:pPr>
            <w:r w:rsidRPr="00960B03">
              <w:rPr>
                <w:rFonts w:ascii="Calibri Light" w:hAnsi="Calibri Light" w:cs="Calibri Light"/>
                <w:sz w:val="20"/>
                <w:szCs w:val="20"/>
              </w:rPr>
              <w:t>Providing support to the Health, Safety, and Wellbeing team in internal audits, assessments, and investigations as required.</w:t>
            </w:r>
          </w:p>
          <w:p w14:paraId="5F2AD2E5" w14:textId="77777777" w:rsidR="00F7326F" w:rsidRPr="00960B03" w:rsidRDefault="00F7326F" w:rsidP="00F7326F">
            <w:pPr>
              <w:pStyle w:val="ListParagraph"/>
              <w:numPr>
                <w:ilvl w:val="0"/>
                <w:numId w:val="19"/>
              </w:numPr>
              <w:rPr>
                <w:rFonts w:ascii="Calibri Light" w:hAnsi="Calibri Light" w:cs="Calibri Light"/>
                <w:sz w:val="20"/>
                <w:szCs w:val="20"/>
              </w:rPr>
            </w:pPr>
            <w:r w:rsidRPr="00960B03">
              <w:rPr>
                <w:rFonts w:ascii="Calibri Light" w:hAnsi="Calibri Light" w:cs="Calibri Light"/>
                <w:sz w:val="20"/>
                <w:szCs w:val="20"/>
              </w:rPr>
              <w:t>Attending and completing Health and Safety training, ensuring all required certifications remain current.</w:t>
            </w:r>
          </w:p>
          <w:p w14:paraId="2D6362A2" w14:textId="77777777" w:rsidR="00F7326F" w:rsidRPr="00960B03" w:rsidRDefault="00F7326F" w:rsidP="00F7326F">
            <w:pPr>
              <w:pStyle w:val="ListParagraph"/>
              <w:numPr>
                <w:ilvl w:val="0"/>
                <w:numId w:val="19"/>
              </w:numPr>
              <w:rPr>
                <w:rFonts w:ascii="Calibri Light" w:hAnsi="Calibri Light" w:cs="Calibri Light"/>
                <w:sz w:val="20"/>
                <w:szCs w:val="20"/>
              </w:rPr>
            </w:pPr>
            <w:r w:rsidRPr="00960B03">
              <w:rPr>
                <w:rFonts w:ascii="Calibri Light" w:hAnsi="Calibri Light" w:cs="Calibri Light"/>
                <w:sz w:val="20"/>
                <w:szCs w:val="20"/>
              </w:rPr>
              <w:t>Actively participating in Council’s health, safety, and wellbeing practices and projects.</w:t>
            </w:r>
          </w:p>
          <w:p w14:paraId="021A14E5" w14:textId="30B138A2" w:rsidR="00F7326F" w:rsidRPr="00960B03" w:rsidRDefault="00F7326F" w:rsidP="00F7326F">
            <w:pPr>
              <w:pStyle w:val="ListParagraph"/>
              <w:rPr>
                <w:rFonts w:ascii="Calibri Light" w:hAnsi="Calibri Light" w:cs="Calibri Light"/>
                <w:sz w:val="20"/>
                <w:szCs w:val="20"/>
              </w:rPr>
            </w:pPr>
          </w:p>
        </w:tc>
      </w:tr>
      <w:tr w:rsidR="00F7326F" w:rsidRPr="00872149" w14:paraId="014CA087" w14:textId="77777777" w:rsidTr="002A5D1E">
        <w:trPr>
          <w:trHeight w:val="340"/>
        </w:trPr>
        <w:tc>
          <w:tcPr>
            <w:tcW w:w="3256" w:type="dxa"/>
            <w:tcBorders>
              <w:top w:val="single" w:sz="4" w:space="0" w:color="auto"/>
            </w:tcBorders>
            <w:shd w:val="clear" w:color="auto" w:fill="FFFFFF" w:themeFill="background1"/>
          </w:tcPr>
          <w:p w14:paraId="2F2BC97F" w14:textId="0BF8E894" w:rsidR="00F7326F" w:rsidRPr="00872149" w:rsidRDefault="00F7326F" w:rsidP="00F7326F">
            <w:pPr>
              <w:rPr>
                <w:rFonts w:ascii="Calibri Light" w:hAnsi="Calibri Light" w:cs="Calibri Light"/>
                <w:b/>
                <w:bCs/>
                <w:sz w:val="18"/>
                <w:szCs w:val="18"/>
              </w:rPr>
            </w:pPr>
            <w:r w:rsidRPr="00872149">
              <w:rPr>
                <w:rFonts w:ascii="Calibri Light" w:hAnsi="Calibri Light" w:cs="Calibri Light"/>
                <w:b/>
                <w:bCs/>
                <w:sz w:val="18"/>
                <w:szCs w:val="18"/>
              </w:rPr>
              <w:t>Additional Duties</w:t>
            </w:r>
          </w:p>
        </w:tc>
        <w:tc>
          <w:tcPr>
            <w:tcW w:w="7200" w:type="dxa"/>
            <w:gridSpan w:val="3"/>
            <w:tcBorders>
              <w:top w:val="single" w:sz="4" w:space="0" w:color="auto"/>
            </w:tcBorders>
            <w:shd w:val="clear" w:color="auto" w:fill="FFFFFF" w:themeFill="background1"/>
          </w:tcPr>
          <w:p w14:paraId="24D65559" w14:textId="1343D74E" w:rsidR="00DF3DE2" w:rsidRDefault="00F7326F" w:rsidP="00FA18B4">
            <w:pPr>
              <w:rPr>
                <w:rFonts w:ascii="Calibri Light" w:hAnsi="Calibri Light" w:cs="Calibri Light"/>
                <w:sz w:val="18"/>
                <w:szCs w:val="18"/>
              </w:rPr>
            </w:pPr>
            <w:r w:rsidRPr="00872149">
              <w:rPr>
                <w:rFonts w:ascii="Calibri Light" w:hAnsi="Calibri Light" w:cs="Calibri Light"/>
                <w:b/>
                <w:bCs/>
                <w:sz w:val="18"/>
                <w:szCs w:val="18"/>
              </w:rPr>
              <w:t>Collaboration and Inclusion:</w:t>
            </w:r>
            <w:r w:rsidRPr="00872149">
              <w:rPr>
                <w:rFonts w:ascii="Calibri Light" w:hAnsi="Calibri Light" w:cs="Calibri Light"/>
                <w:sz w:val="18"/>
                <w:szCs w:val="18"/>
              </w:rPr>
              <w:t xml:space="preserve"> Demonstrate understanding and respect for work colleagues and customers. Actively support a diverse and inclusive workplace environment. Ensure the Council meets its obligations under the Treaty of Waitangi, the Treaty Settlement Act</w:t>
            </w:r>
            <w:r w:rsidR="00BE4F46" w:rsidRPr="00872149">
              <w:rPr>
                <w:rFonts w:ascii="Calibri Light" w:hAnsi="Calibri Light" w:cs="Calibri Light"/>
                <w:sz w:val="18"/>
                <w:szCs w:val="18"/>
              </w:rPr>
              <w:t xml:space="preserve">. </w:t>
            </w:r>
            <w:r w:rsidRPr="00872149">
              <w:rPr>
                <w:rFonts w:ascii="Calibri Light" w:hAnsi="Calibri Light" w:cs="Calibri Light"/>
                <w:sz w:val="18"/>
                <w:szCs w:val="18"/>
              </w:rPr>
              <w:t>Additionally, observe cultural protocols and safety practices to support initiatives, consultations, and relationships with Iwi.</w:t>
            </w:r>
          </w:p>
          <w:p w14:paraId="6C51DA50" w14:textId="77777777" w:rsidR="007115D0" w:rsidRDefault="007115D0" w:rsidP="00FA18B4">
            <w:pPr>
              <w:rPr>
                <w:rFonts w:ascii="Calibri Light" w:hAnsi="Calibri Light" w:cs="Calibri Light"/>
                <w:sz w:val="18"/>
                <w:szCs w:val="18"/>
              </w:rPr>
            </w:pPr>
          </w:p>
          <w:p w14:paraId="49483184" w14:textId="0024F947" w:rsidR="007115D0" w:rsidRPr="007115D0" w:rsidRDefault="007115D0" w:rsidP="00FA18B4">
            <w:pPr>
              <w:rPr>
                <w:rFonts w:ascii="Calibri Light" w:hAnsi="Calibri Light" w:cs="Calibri Light"/>
                <w:b/>
                <w:bCs/>
                <w:sz w:val="18"/>
                <w:szCs w:val="18"/>
              </w:rPr>
            </w:pPr>
            <w:r w:rsidRPr="007115D0">
              <w:rPr>
                <w:rFonts w:ascii="Calibri Light" w:hAnsi="Calibri Light" w:cs="Calibri Light"/>
                <w:b/>
                <w:bCs/>
                <w:sz w:val="18"/>
                <w:szCs w:val="18"/>
              </w:rPr>
              <w:t xml:space="preserve">Landowner Negotiations and Consent </w:t>
            </w:r>
            <w:r>
              <w:rPr>
                <w:rFonts w:ascii="Calibri Light" w:hAnsi="Calibri Light" w:cs="Calibri Light"/>
                <w:b/>
                <w:bCs/>
                <w:sz w:val="18"/>
                <w:szCs w:val="18"/>
              </w:rPr>
              <w:t>A</w:t>
            </w:r>
            <w:r w:rsidRPr="007115D0">
              <w:rPr>
                <w:rFonts w:ascii="Calibri Light" w:hAnsi="Calibri Light" w:cs="Calibri Light"/>
                <w:b/>
                <w:bCs/>
                <w:sz w:val="18"/>
                <w:szCs w:val="18"/>
              </w:rPr>
              <w:t>pplications</w:t>
            </w:r>
            <w:r>
              <w:rPr>
                <w:rFonts w:ascii="Calibri Light" w:hAnsi="Calibri Light" w:cs="Calibri Light"/>
                <w:b/>
                <w:bCs/>
                <w:sz w:val="18"/>
                <w:szCs w:val="18"/>
              </w:rPr>
              <w:t xml:space="preserve">: </w:t>
            </w:r>
            <w:r w:rsidRPr="007115D0">
              <w:rPr>
                <w:rFonts w:ascii="Calibri Light" w:hAnsi="Calibri Light" w:cs="Calibri Light"/>
                <w:sz w:val="18"/>
                <w:szCs w:val="18"/>
              </w:rPr>
              <w:t>Assist in</w:t>
            </w:r>
            <w:r>
              <w:rPr>
                <w:rFonts w:ascii="Calibri Light" w:hAnsi="Calibri Light" w:cs="Calibri Light"/>
                <w:sz w:val="18"/>
                <w:szCs w:val="18"/>
              </w:rPr>
              <w:t xml:space="preserve"> establishing and developing relationships with landowners where hydrometric data sites are operating and to be established and provide assistance in resource consent applications for these sites. </w:t>
            </w:r>
            <w:r w:rsidRPr="007115D0">
              <w:rPr>
                <w:rFonts w:ascii="Calibri Light" w:hAnsi="Calibri Light" w:cs="Calibri Light"/>
                <w:sz w:val="18"/>
                <w:szCs w:val="18"/>
              </w:rPr>
              <w:t xml:space="preserve"> </w:t>
            </w:r>
          </w:p>
          <w:p w14:paraId="5FEC40F3" w14:textId="77777777" w:rsidR="00DF3DE2" w:rsidRPr="00872149" w:rsidRDefault="00DF3DE2" w:rsidP="00F7326F">
            <w:pPr>
              <w:rPr>
                <w:rFonts w:ascii="Calibri Light" w:hAnsi="Calibri Light" w:cs="Calibri Light"/>
                <w:sz w:val="18"/>
                <w:szCs w:val="18"/>
              </w:rPr>
            </w:pPr>
          </w:p>
          <w:p w14:paraId="0B128A01" w14:textId="77777777" w:rsidR="00F7326F" w:rsidRPr="00960B03" w:rsidRDefault="00F7326F" w:rsidP="00F7326F">
            <w:pPr>
              <w:rPr>
                <w:rFonts w:ascii="Calibri Light" w:hAnsi="Calibri Light" w:cs="Calibri Light"/>
                <w:sz w:val="18"/>
                <w:szCs w:val="18"/>
              </w:rPr>
            </w:pPr>
            <w:r w:rsidRPr="00872149">
              <w:rPr>
                <w:rFonts w:ascii="Calibri Light" w:hAnsi="Calibri Light" w:cs="Calibri Light"/>
                <w:b/>
                <w:bCs/>
                <w:sz w:val="18"/>
                <w:szCs w:val="18"/>
              </w:rPr>
              <w:t xml:space="preserve">Emergency </w:t>
            </w:r>
            <w:r w:rsidRPr="00960B03">
              <w:rPr>
                <w:rFonts w:ascii="Calibri Light" w:hAnsi="Calibri Light" w:cs="Calibri Light"/>
                <w:b/>
                <w:bCs/>
                <w:sz w:val="18"/>
                <w:szCs w:val="18"/>
              </w:rPr>
              <w:t>Management:</w:t>
            </w:r>
            <w:r w:rsidRPr="00960B03">
              <w:rPr>
                <w:rFonts w:ascii="Calibri Light" w:hAnsi="Calibri Light" w:cs="Calibri Light"/>
                <w:sz w:val="18"/>
                <w:szCs w:val="18"/>
              </w:rPr>
              <w:t xml:space="preserve"> Participate in civil defence and emergency management training and activities as directed to fulfil the Council’s statutory responsibilities.</w:t>
            </w:r>
          </w:p>
          <w:p w14:paraId="0B9E9DDF" w14:textId="77777777" w:rsidR="003C3D4C" w:rsidRPr="00960B03" w:rsidRDefault="003C3D4C" w:rsidP="00F7326F">
            <w:pPr>
              <w:rPr>
                <w:rFonts w:ascii="Calibri Light" w:hAnsi="Calibri Light" w:cs="Calibri Light"/>
                <w:sz w:val="18"/>
                <w:szCs w:val="18"/>
              </w:rPr>
            </w:pPr>
          </w:p>
          <w:p w14:paraId="30BB0D17" w14:textId="0DF193DC" w:rsidR="003C3D4C" w:rsidRPr="00872149" w:rsidRDefault="003C3D4C" w:rsidP="00F7326F">
            <w:pPr>
              <w:rPr>
                <w:rFonts w:ascii="Calibri Light" w:hAnsi="Calibri Light" w:cs="Calibri Light"/>
                <w:sz w:val="18"/>
                <w:szCs w:val="18"/>
              </w:rPr>
            </w:pPr>
            <w:r w:rsidRPr="00960B03">
              <w:rPr>
                <w:rFonts w:ascii="Calibri Light" w:hAnsi="Calibri Light" w:cs="Calibri Light"/>
                <w:b/>
                <w:bCs/>
                <w:sz w:val="18"/>
                <w:szCs w:val="18"/>
              </w:rPr>
              <w:t>Onboarding and Training.</w:t>
            </w:r>
            <w:r w:rsidRPr="00960B03">
              <w:rPr>
                <w:rFonts w:ascii="Calibri Light" w:hAnsi="Calibri Light" w:cs="Calibri Light"/>
                <w:sz w:val="18"/>
                <w:szCs w:val="18"/>
              </w:rPr>
              <w:t xml:space="preserve"> Assist Senior Field operators and manager in the development and training of new staff inline with existing skill levels and knowledge.</w:t>
            </w:r>
            <w:r>
              <w:rPr>
                <w:rFonts w:ascii="Calibri Light" w:hAnsi="Calibri Light" w:cs="Calibri Light"/>
                <w:sz w:val="18"/>
                <w:szCs w:val="18"/>
              </w:rPr>
              <w:t xml:space="preserve"> </w:t>
            </w:r>
          </w:p>
          <w:p w14:paraId="6144FD69" w14:textId="77777777" w:rsidR="00F7326F" w:rsidRPr="00872149" w:rsidRDefault="00F7326F" w:rsidP="00F7326F">
            <w:pPr>
              <w:rPr>
                <w:rFonts w:ascii="Calibri Light" w:hAnsi="Calibri Light" w:cs="Calibri Light"/>
                <w:sz w:val="18"/>
                <w:szCs w:val="18"/>
              </w:rPr>
            </w:pPr>
          </w:p>
          <w:p w14:paraId="2EBA9610" w14:textId="77777777" w:rsidR="00F7326F" w:rsidRPr="00872149" w:rsidRDefault="00F7326F" w:rsidP="00F7326F">
            <w:pPr>
              <w:rPr>
                <w:rFonts w:ascii="Calibri Light" w:hAnsi="Calibri Light" w:cs="Calibri Light"/>
                <w:sz w:val="18"/>
                <w:szCs w:val="18"/>
              </w:rPr>
            </w:pPr>
            <w:r w:rsidRPr="00872149">
              <w:rPr>
                <w:rFonts w:ascii="Calibri Light" w:hAnsi="Calibri Light" w:cs="Calibri Light"/>
                <w:b/>
                <w:bCs/>
                <w:sz w:val="18"/>
                <w:szCs w:val="18"/>
              </w:rPr>
              <w:t>Additional Duties:</w:t>
            </w:r>
            <w:r w:rsidRPr="00872149">
              <w:rPr>
                <w:rFonts w:ascii="Calibri Light" w:hAnsi="Calibri Light" w:cs="Calibri Light"/>
                <w:sz w:val="18"/>
                <w:szCs w:val="18"/>
              </w:rPr>
              <w:t xml:space="preserve"> Perform other duties as required, as appropriate.</w:t>
            </w:r>
          </w:p>
          <w:p w14:paraId="471BB363" w14:textId="77777777" w:rsidR="00F7326F" w:rsidRPr="00872149" w:rsidRDefault="00F7326F" w:rsidP="00F7326F">
            <w:pPr>
              <w:pStyle w:val="NoSpacing"/>
              <w:rPr>
                <w:rFonts w:ascii="Calibri Light" w:hAnsi="Calibri Light" w:cs="Calibri Light"/>
                <w:sz w:val="18"/>
                <w:szCs w:val="18"/>
              </w:rPr>
            </w:pPr>
            <w:r w:rsidRPr="00872149">
              <w:rPr>
                <w:rFonts w:ascii="Calibri Light" w:hAnsi="Calibri Light" w:cs="Calibri Light"/>
                <w:sz w:val="18"/>
                <w:szCs w:val="18"/>
              </w:rPr>
              <w:t>Embrace change by being proactive in your learning and development to support both personal growth and the Council’s goals. Discuss and set development goals with your people leader, engage in on-the-job learning, and stay open to feedback and innovation. Collaborate across teams, share your ideas and strengths, and mentor others to enhance team outcomes.</w:t>
            </w:r>
          </w:p>
          <w:p w14:paraId="3DDDCEA0" w14:textId="77777777" w:rsidR="00F7326F" w:rsidRPr="00872149" w:rsidRDefault="00F7326F" w:rsidP="00F7326F">
            <w:pPr>
              <w:rPr>
                <w:rFonts w:ascii="Calibri Light" w:hAnsi="Calibri Light" w:cs="Calibri Light"/>
                <w:sz w:val="18"/>
                <w:szCs w:val="18"/>
              </w:rPr>
            </w:pPr>
          </w:p>
        </w:tc>
      </w:tr>
    </w:tbl>
    <w:p w14:paraId="6AEC4D99" w14:textId="77777777" w:rsidR="000B0EF5" w:rsidRDefault="000B0EF5" w:rsidP="00370D71">
      <w:pPr>
        <w:pStyle w:val="NoSpacing"/>
        <w:rPr>
          <w:sz w:val="22"/>
          <w:szCs w:val="22"/>
        </w:rPr>
      </w:pPr>
    </w:p>
    <w:tbl>
      <w:tblPr>
        <w:tblStyle w:val="TableGrid"/>
        <w:tblW w:w="0" w:type="auto"/>
        <w:tblLook w:val="04A0" w:firstRow="1" w:lastRow="0" w:firstColumn="1" w:lastColumn="0" w:noHBand="0" w:noVBand="1"/>
      </w:tblPr>
      <w:tblGrid>
        <w:gridCol w:w="3256"/>
        <w:gridCol w:w="3600"/>
        <w:gridCol w:w="3600"/>
      </w:tblGrid>
      <w:tr w:rsidR="00FD57E6" w:rsidRPr="00FD57E6" w14:paraId="76C42F62" w14:textId="77777777" w:rsidTr="00F51D3D">
        <w:tc>
          <w:tcPr>
            <w:tcW w:w="10456" w:type="dxa"/>
            <w:gridSpan w:val="3"/>
            <w:tcBorders>
              <w:bottom w:val="single" w:sz="4" w:space="0" w:color="FFFFFF" w:themeColor="background1"/>
            </w:tcBorders>
            <w:shd w:val="clear" w:color="auto" w:fill="163974"/>
          </w:tcPr>
          <w:p w14:paraId="4DE8CB18" w14:textId="2DA50855" w:rsidR="00FD57E6" w:rsidRPr="00FD57E6" w:rsidRDefault="00FD57E6">
            <w:pPr>
              <w:rPr>
                <w:rFonts w:ascii="Calibri Light" w:hAnsi="Calibri Light" w:cs="Calibri Light"/>
                <w:b/>
                <w:bCs/>
                <w:i/>
                <w:iCs/>
                <w:sz w:val="32"/>
                <w:szCs w:val="32"/>
              </w:rPr>
            </w:pPr>
            <w:r w:rsidRPr="00FD57E6">
              <w:rPr>
                <w:rFonts w:ascii="Calibri Light" w:hAnsi="Calibri Light" w:cs="Calibri Light"/>
                <w:b/>
                <w:bCs/>
                <w:i/>
                <w:iCs/>
                <w:sz w:val="32"/>
                <w:szCs w:val="32"/>
              </w:rPr>
              <w:t>PERSON SPECIFICATION</w:t>
            </w:r>
          </w:p>
        </w:tc>
      </w:tr>
      <w:tr w:rsidR="00F51D3D" w14:paraId="6FC0BF41" w14:textId="77777777" w:rsidTr="00F51D3D">
        <w:tc>
          <w:tcPr>
            <w:tcW w:w="3256" w:type="dxa"/>
            <w:vMerge w:val="restart"/>
            <w:tcBorders>
              <w:top w:val="single" w:sz="4" w:space="0" w:color="FFFFFF" w:themeColor="background1"/>
            </w:tcBorders>
          </w:tcPr>
          <w:p w14:paraId="4AF6C446" w14:textId="77777777" w:rsidR="00F51D3D" w:rsidRPr="008743A3" w:rsidRDefault="00F51D3D" w:rsidP="00F51D3D">
            <w:pPr>
              <w:rPr>
                <w:rFonts w:ascii="Calibri Light" w:hAnsi="Calibri Light" w:cs="Calibri Light"/>
                <w:b/>
                <w:bCs/>
                <w:sz w:val="22"/>
                <w:szCs w:val="22"/>
              </w:rPr>
            </w:pPr>
            <w:r w:rsidRPr="008743A3">
              <w:rPr>
                <w:rFonts w:ascii="Calibri Light" w:hAnsi="Calibri Light" w:cs="Calibri Light"/>
                <w:b/>
                <w:bCs/>
                <w:sz w:val="22"/>
                <w:szCs w:val="22"/>
              </w:rPr>
              <w:t>QUALIFICATIONS</w:t>
            </w:r>
          </w:p>
          <w:p w14:paraId="77D49994" w14:textId="77777777" w:rsidR="00F51D3D" w:rsidRPr="008525FB" w:rsidRDefault="00F51D3D" w:rsidP="00F51D3D">
            <w:pPr>
              <w:rPr>
                <w:rFonts w:ascii="Calibri Light" w:hAnsi="Calibri Light" w:cs="Calibri Light"/>
                <w:i/>
                <w:iCs/>
                <w:sz w:val="20"/>
                <w:szCs w:val="20"/>
              </w:rPr>
            </w:pPr>
            <w:r w:rsidRPr="008525FB">
              <w:rPr>
                <w:rFonts w:ascii="Calibri Light" w:hAnsi="Calibri Light" w:cs="Calibri Light"/>
                <w:i/>
                <w:iCs/>
                <w:sz w:val="20"/>
                <w:szCs w:val="20"/>
              </w:rPr>
              <w:t>(or equivalent level of learning)</w:t>
            </w:r>
          </w:p>
          <w:p w14:paraId="75C446DE" w14:textId="77777777" w:rsidR="00F51D3D" w:rsidRPr="008743A3" w:rsidRDefault="00F51D3D" w:rsidP="00F51D3D">
            <w:pPr>
              <w:rPr>
                <w:rFonts w:ascii="Calibri Light" w:hAnsi="Calibri Light" w:cs="Calibri Light"/>
                <w:b/>
                <w:bCs/>
                <w:sz w:val="22"/>
                <w:szCs w:val="22"/>
              </w:rPr>
            </w:pPr>
          </w:p>
        </w:tc>
        <w:tc>
          <w:tcPr>
            <w:tcW w:w="3600" w:type="dxa"/>
            <w:tcBorders>
              <w:top w:val="single" w:sz="4" w:space="0" w:color="FFFFFF" w:themeColor="background1"/>
            </w:tcBorders>
            <w:shd w:val="clear" w:color="auto" w:fill="163974"/>
          </w:tcPr>
          <w:p w14:paraId="6A0FA045" w14:textId="1FACB73A" w:rsidR="00F51D3D" w:rsidRPr="002C71E7" w:rsidRDefault="00F51D3D" w:rsidP="00F51D3D">
            <w:pPr>
              <w:rPr>
                <w:rFonts w:ascii="Calibri Light" w:hAnsi="Calibri Light" w:cs="Calibri Light"/>
                <w:sz w:val="20"/>
                <w:szCs w:val="20"/>
              </w:rPr>
            </w:pPr>
            <w:r w:rsidRPr="000F40E4">
              <w:rPr>
                <w:rFonts w:ascii="Calibri Light" w:hAnsi="Calibri Light" w:cs="Calibri Light"/>
                <w:b/>
                <w:bCs/>
                <w:sz w:val="20"/>
                <w:szCs w:val="20"/>
              </w:rPr>
              <w:t>Essential</w:t>
            </w:r>
          </w:p>
        </w:tc>
        <w:tc>
          <w:tcPr>
            <w:tcW w:w="3600" w:type="dxa"/>
            <w:tcBorders>
              <w:top w:val="single" w:sz="4" w:space="0" w:color="FFFFFF" w:themeColor="background1"/>
            </w:tcBorders>
            <w:shd w:val="clear" w:color="auto" w:fill="163974"/>
          </w:tcPr>
          <w:p w14:paraId="05DFA4C5" w14:textId="3FFDF49A" w:rsidR="00F51D3D" w:rsidRPr="002C71E7" w:rsidRDefault="00F51D3D" w:rsidP="00F51D3D">
            <w:pPr>
              <w:rPr>
                <w:rFonts w:ascii="Calibri Light" w:hAnsi="Calibri Light" w:cs="Calibri Light"/>
                <w:sz w:val="20"/>
                <w:szCs w:val="20"/>
              </w:rPr>
            </w:pPr>
            <w:r w:rsidRPr="000F40E4">
              <w:rPr>
                <w:rFonts w:ascii="Calibri Light" w:hAnsi="Calibri Light" w:cs="Calibri Light"/>
                <w:b/>
                <w:bCs/>
                <w:sz w:val="20"/>
                <w:szCs w:val="20"/>
              </w:rPr>
              <w:t xml:space="preserve">Desirable </w:t>
            </w:r>
            <w:r w:rsidRPr="000F40E4">
              <w:rPr>
                <w:rFonts w:ascii="Calibri Light" w:hAnsi="Calibri Light" w:cs="Calibri Light"/>
                <w:sz w:val="20"/>
                <w:szCs w:val="20"/>
              </w:rPr>
              <w:t>(for recruitment purposes only)</w:t>
            </w:r>
          </w:p>
        </w:tc>
      </w:tr>
      <w:tr w:rsidR="00F51D3D" w14:paraId="3908ABD5" w14:textId="77777777" w:rsidTr="00F51D3D">
        <w:tc>
          <w:tcPr>
            <w:tcW w:w="3256" w:type="dxa"/>
            <w:vMerge/>
          </w:tcPr>
          <w:p w14:paraId="10BBA74C" w14:textId="77777777" w:rsidR="00F51D3D" w:rsidRPr="008743A3" w:rsidRDefault="00F51D3D" w:rsidP="00F51D3D">
            <w:pPr>
              <w:rPr>
                <w:rFonts w:ascii="Calibri Light" w:hAnsi="Calibri Light" w:cs="Calibri Light"/>
                <w:b/>
                <w:bCs/>
                <w:sz w:val="22"/>
                <w:szCs w:val="22"/>
              </w:rPr>
            </w:pPr>
          </w:p>
        </w:tc>
        <w:tc>
          <w:tcPr>
            <w:tcW w:w="3600" w:type="dxa"/>
          </w:tcPr>
          <w:p w14:paraId="0A0DBE31" w14:textId="77777777" w:rsidR="00F51D3D" w:rsidRPr="000F40E4" w:rsidRDefault="00F51D3D" w:rsidP="00F51D3D">
            <w:pPr>
              <w:rPr>
                <w:rFonts w:ascii="Calibri Light" w:hAnsi="Calibri Light" w:cs="Calibri Light"/>
                <w:b/>
                <w:bCs/>
                <w:sz w:val="20"/>
                <w:szCs w:val="20"/>
              </w:rPr>
            </w:pPr>
          </w:p>
        </w:tc>
        <w:tc>
          <w:tcPr>
            <w:tcW w:w="3600" w:type="dxa"/>
          </w:tcPr>
          <w:p w14:paraId="5110B87A" w14:textId="77777777" w:rsidR="00872149" w:rsidRPr="00872149" w:rsidRDefault="00872149" w:rsidP="00872149">
            <w:pPr>
              <w:spacing w:line="320" w:lineRule="exact"/>
              <w:rPr>
                <w:rFonts w:ascii="Calibri Light" w:eastAsia="Times New Roman" w:hAnsi="Calibri Light" w:cs="Calibri Light"/>
                <w:kern w:val="0"/>
                <w:sz w:val="20"/>
                <w:szCs w:val="20"/>
                <w14:ligatures w14:val="none"/>
              </w:rPr>
            </w:pPr>
            <w:r w:rsidRPr="00872149">
              <w:rPr>
                <w:rFonts w:ascii="Calibri Light" w:eastAsia="Times New Roman" w:hAnsi="Calibri Light" w:cs="Calibri Light"/>
                <w:kern w:val="0"/>
                <w:sz w:val="20"/>
                <w:szCs w:val="20"/>
                <w14:ligatures w14:val="none"/>
              </w:rPr>
              <w:t>Tertiary training in environmental science, hydrology, physical geography, or related field is desirable, but not essential if some relevant knowledge and experience can be demonstrated.</w:t>
            </w:r>
          </w:p>
          <w:p w14:paraId="4C461E63" w14:textId="6F91EAC4" w:rsidR="00F51D3D" w:rsidRPr="000B0EF5" w:rsidRDefault="00F51D3D" w:rsidP="000B0EF5">
            <w:pPr>
              <w:rPr>
                <w:rFonts w:ascii="Calibri Light" w:hAnsi="Calibri Light" w:cs="Calibri Light"/>
                <w:sz w:val="20"/>
                <w:szCs w:val="20"/>
              </w:rPr>
            </w:pPr>
          </w:p>
        </w:tc>
      </w:tr>
      <w:tr w:rsidR="000B0EF5" w14:paraId="294F2EF0" w14:textId="77777777" w:rsidTr="00F51D3D">
        <w:tc>
          <w:tcPr>
            <w:tcW w:w="3256" w:type="dxa"/>
          </w:tcPr>
          <w:p w14:paraId="2B3CE10A" w14:textId="77777777" w:rsidR="000B0EF5" w:rsidRPr="008743A3" w:rsidRDefault="000B0EF5" w:rsidP="000B0EF5">
            <w:pPr>
              <w:rPr>
                <w:rFonts w:ascii="Calibri Light" w:hAnsi="Calibri Light" w:cs="Calibri Light"/>
                <w:b/>
                <w:bCs/>
                <w:sz w:val="22"/>
                <w:szCs w:val="22"/>
              </w:rPr>
            </w:pPr>
            <w:r w:rsidRPr="008743A3">
              <w:rPr>
                <w:rFonts w:ascii="Calibri Light" w:hAnsi="Calibri Light" w:cs="Calibri Light"/>
                <w:b/>
                <w:bCs/>
                <w:sz w:val="22"/>
                <w:szCs w:val="22"/>
              </w:rPr>
              <w:t>EXPERIENCE</w:t>
            </w:r>
          </w:p>
          <w:p w14:paraId="374E6175" w14:textId="504D617B" w:rsidR="000B0EF5" w:rsidRPr="008743A3" w:rsidRDefault="000B0EF5" w:rsidP="000B0EF5">
            <w:pPr>
              <w:rPr>
                <w:rFonts w:ascii="Calibri Light" w:hAnsi="Calibri Light" w:cs="Calibri Light"/>
                <w:b/>
                <w:bCs/>
                <w:sz w:val="22"/>
                <w:szCs w:val="22"/>
              </w:rPr>
            </w:pPr>
            <w:r w:rsidRPr="008525FB">
              <w:rPr>
                <w:rFonts w:ascii="Calibri Light" w:hAnsi="Calibri Light" w:cs="Calibri Light"/>
                <w:i/>
                <w:iCs/>
                <w:sz w:val="20"/>
                <w:szCs w:val="20"/>
              </w:rPr>
              <w:t>(Indicate years of experience required as appropriate</w:t>
            </w:r>
            <w:r>
              <w:rPr>
                <w:rFonts w:ascii="Calibri Light" w:hAnsi="Calibri Light" w:cs="Calibri Light"/>
                <w:i/>
                <w:iCs/>
                <w:sz w:val="20"/>
                <w:szCs w:val="20"/>
              </w:rPr>
              <w:t>)</w:t>
            </w:r>
          </w:p>
        </w:tc>
        <w:tc>
          <w:tcPr>
            <w:tcW w:w="3600" w:type="dxa"/>
          </w:tcPr>
          <w:p w14:paraId="15ACA0E6" w14:textId="77777777" w:rsidR="00872149" w:rsidRPr="00872149" w:rsidRDefault="00872149" w:rsidP="00872149">
            <w:pPr>
              <w:spacing w:line="320" w:lineRule="exact"/>
              <w:rPr>
                <w:rFonts w:ascii="Calibri Light" w:eastAsia="Times New Roman" w:hAnsi="Calibri Light" w:cs="Calibri Light"/>
                <w:kern w:val="0"/>
                <w:sz w:val="20"/>
                <w:szCs w:val="20"/>
                <w14:ligatures w14:val="none"/>
              </w:rPr>
            </w:pPr>
            <w:r w:rsidRPr="00872149">
              <w:rPr>
                <w:rFonts w:ascii="Calibri Light" w:eastAsia="Times New Roman" w:hAnsi="Calibri Light" w:cs="Calibri Light"/>
                <w:kern w:val="0"/>
                <w:sz w:val="20"/>
                <w:szCs w:val="20"/>
                <w14:ligatures w14:val="none"/>
              </w:rPr>
              <w:t>A track record that demonstrates sound practical skills is required, with examples of ability in tackling academic tasks desirable</w:t>
            </w:r>
          </w:p>
          <w:p w14:paraId="54FD9DFE" w14:textId="0AFD9B04" w:rsidR="000B0EF5" w:rsidRPr="000B0EF5" w:rsidRDefault="000B0EF5" w:rsidP="00193E52">
            <w:pPr>
              <w:pStyle w:val="ListParagraph"/>
              <w:ind w:left="360"/>
              <w:rPr>
                <w:rFonts w:ascii="Calibri Light" w:hAnsi="Calibri Light" w:cs="Calibri Light"/>
                <w:sz w:val="20"/>
                <w:szCs w:val="20"/>
              </w:rPr>
            </w:pPr>
          </w:p>
        </w:tc>
        <w:tc>
          <w:tcPr>
            <w:tcW w:w="3600" w:type="dxa"/>
          </w:tcPr>
          <w:p w14:paraId="20A306F8" w14:textId="77777777" w:rsidR="000B0EF5" w:rsidRPr="000B0EF5" w:rsidRDefault="000B0EF5" w:rsidP="000B0EF5">
            <w:pPr>
              <w:rPr>
                <w:rFonts w:ascii="Calibri Light" w:hAnsi="Calibri Light" w:cs="Calibri Light"/>
                <w:sz w:val="20"/>
                <w:szCs w:val="20"/>
              </w:rPr>
            </w:pPr>
          </w:p>
        </w:tc>
      </w:tr>
      <w:tr w:rsidR="00F51D3D" w14:paraId="720FB7A9" w14:textId="77777777" w:rsidTr="00FD57E6">
        <w:tc>
          <w:tcPr>
            <w:tcW w:w="3256" w:type="dxa"/>
          </w:tcPr>
          <w:p w14:paraId="0AA87F30" w14:textId="77777777" w:rsidR="00F51D3D" w:rsidRPr="008743A3" w:rsidRDefault="00F51D3D" w:rsidP="00F51D3D">
            <w:pPr>
              <w:rPr>
                <w:rFonts w:ascii="Calibri Light" w:hAnsi="Calibri Light" w:cs="Calibri Light"/>
                <w:b/>
                <w:bCs/>
                <w:sz w:val="22"/>
                <w:szCs w:val="22"/>
              </w:rPr>
            </w:pPr>
            <w:r w:rsidRPr="008743A3">
              <w:rPr>
                <w:rFonts w:ascii="Calibri Light" w:hAnsi="Calibri Light" w:cs="Calibri Light"/>
                <w:b/>
                <w:bCs/>
                <w:sz w:val="22"/>
                <w:szCs w:val="22"/>
              </w:rPr>
              <w:t xml:space="preserve">SKILLS/ATTRIBUTES/JOB SPECIFIC COMPETENCIES </w:t>
            </w:r>
          </w:p>
          <w:p w14:paraId="42ED11AC" w14:textId="7D23FBF5" w:rsidR="00F51D3D" w:rsidRPr="008743A3" w:rsidRDefault="00F51D3D" w:rsidP="00F51D3D">
            <w:pPr>
              <w:rPr>
                <w:rFonts w:ascii="Calibri Light" w:hAnsi="Calibri Light" w:cs="Calibri Light"/>
                <w:b/>
                <w:bCs/>
                <w:sz w:val="22"/>
                <w:szCs w:val="22"/>
              </w:rPr>
            </w:pPr>
            <w:r w:rsidRPr="008525FB">
              <w:rPr>
                <w:rFonts w:ascii="Calibri Light" w:hAnsi="Calibri Light" w:cs="Calibri Light"/>
                <w:i/>
                <w:iCs/>
                <w:sz w:val="20"/>
                <w:szCs w:val="20"/>
              </w:rPr>
              <w:t>(Typically, be expected for 100% fully effective in role)</w:t>
            </w:r>
          </w:p>
        </w:tc>
        <w:tc>
          <w:tcPr>
            <w:tcW w:w="7200" w:type="dxa"/>
            <w:gridSpan w:val="2"/>
          </w:tcPr>
          <w:p w14:paraId="1F4291F5" w14:textId="77777777" w:rsid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r w:rsidRPr="00872149">
              <w:rPr>
                <w:rFonts w:ascii="Calibri Light" w:eastAsia="Times New Roman" w:hAnsi="Calibri Light" w:cs="Calibri Light"/>
                <w:kern w:val="0"/>
                <w:sz w:val="20"/>
                <w:szCs w:val="20"/>
                <w:lang w:val="en-US"/>
                <w14:ligatures w14:val="none"/>
              </w:rPr>
              <w:t>Knowledge and enthusiasm for environmental monitoring, hydrology, and water quality</w:t>
            </w:r>
          </w:p>
          <w:p w14:paraId="36E47B90" w14:textId="77777777" w:rsidR="00872149" w:rsidRP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p>
          <w:p w14:paraId="57E61694" w14:textId="77777777" w:rsid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r w:rsidRPr="00872149">
              <w:rPr>
                <w:rFonts w:ascii="Calibri Light" w:eastAsia="Times New Roman" w:hAnsi="Calibri Light" w:cs="Calibri Light"/>
                <w:kern w:val="0"/>
                <w:sz w:val="20"/>
                <w:szCs w:val="20"/>
                <w:lang w:val="en-US"/>
                <w14:ligatures w14:val="none"/>
              </w:rPr>
              <w:t>Excellent communication and interpersonal skills</w:t>
            </w:r>
          </w:p>
          <w:p w14:paraId="210AC81C" w14:textId="77777777" w:rsidR="00872149" w:rsidRP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p>
          <w:p w14:paraId="30FD1CE9" w14:textId="4D8CF6FA" w:rsid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r w:rsidRPr="00872149">
              <w:rPr>
                <w:rFonts w:ascii="Calibri Light" w:eastAsia="Times New Roman" w:hAnsi="Calibri Light" w:cs="Calibri Light"/>
                <w:kern w:val="0"/>
                <w:sz w:val="20"/>
                <w:szCs w:val="20"/>
                <w:lang w:val="en-US"/>
                <w14:ligatures w14:val="none"/>
              </w:rPr>
              <w:t>Ab</w:t>
            </w:r>
            <w:r>
              <w:rPr>
                <w:rFonts w:ascii="Calibri Light" w:eastAsia="Times New Roman" w:hAnsi="Calibri Light" w:cs="Calibri Light"/>
                <w:kern w:val="0"/>
                <w:sz w:val="20"/>
                <w:szCs w:val="20"/>
                <w:lang w:val="en-US"/>
                <w14:ligatures w14:val="none"/>
              </w:rPr>
              <w:t>ility</w:t>
            </w:r>
            <w:r w:rsidRPr="00872149">
              <w:rPr>
                <w:rFonts w:ascii="Calibri Light" w:eastAsia="Times New Roman" w:hAnsi="Calibri Light" w:cs="Calibri Light"/>
                <w:kern w:val="0"/>
                <w:sz w:val="20"/>
                <w:szCs w:val="20"/>
                <w:lang w:val="en-US"/>
                <w14:ligatures w14:val="none"/>
              </w:rPr>
              <w:t xml:space="preserve"> to swim, capable of working at heights and around helicopters</w:t>
            </w:r>
          </w:p>
          <w:p w14:paraId="75810514" w14:textId="77777777" w:rsidR="00872149" w:rsidRP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p>
          <w:p w14:paraId="794AD4C2" w14:textId="77777777" w:rsid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r w:rsidRPr="00872149">
              <w:rPr>
                <w:rFonts w:ascii="Calibri Light" w:eastAsia="Times New Roman" w:hAnsi="Calibri Light" w:cs="Calibri Light"/>
                <w:kern w:val="0"/>
                <w:sz w:val="20"/>
                <w:szCs w:val="20"/>
                <w:lang w:val="en-US"/>
                <w14:ligatures w14:val="none"/>
              </w:rPr>
              <w:t>Accurate and thorough with attention to detail. Able to demonstrate initiative, having a methodical and common-sense approach to problem solving</w:t>
            </w:r>
          </w:p>
          <w:p w14:paraId="0C33EF73" w14:textId="77777777" w:rsidR="00872149" w:rsidRP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p>
          <w:p w14:paraId="46D10692" w14:textId="77777777" w:rsid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r w:rsidRPr="00872149">
              <w:rPr>
                <w:rFonts w:ascii="Calibri Light" w:eastAsia="Times New Roman" w:hAnsi="Calibri Light" w:cs="Calibri Light"/>
                <w:kern w:val="0"/>
                <w:sz w:val="20"/>
                <w:szCs w:val="20"/>
                <w:lang w:val="en-US"/>
                <w14:ligatures w14:val="none"/>
              </w:rPr>
              <w:t>Positive attitude and strong motivation to get the job done right</w:t>
            </w:r>
          </w:p>
          <w:p w14:paraId="24E07B52" w14:textId="77777777" w:rsidR="00872149" w:rsidRP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p>
          <w:p w14:paraId="5BF5DEB0" w14:textId="21FA1D53" w:rsidR="00872149" w:rsidRDefault="0063585C" w:rsidP="00872149">
            <w:pPr>
              <w:spacing w:line="264" w:lineRule="auto"/>
              <w:ind w:left="74"/>
              <w:jc w:val="both"/>
              <w:rPr>
                <w:rFonts w:ascii="Calibri Light" w:eastAsia="Times New Roman" w:hAnsi="Calibri Light" w:cs="Calibri Light"/>
                <w:kern w:val="0"/>
                <w:sz w:val="20"/>
                <w:szCs w:val="20"/>
                <w:lang w:val="en-US"/>
                <w14:ligatures w14:val="none"/>
              </w:rPr>
            </w:pPr>
            <w:r w:rsidRPr="00872149">
              <w:rPr>
                <w:rFonts w:ascii="Calibri Light" w:eastAsia="Times New Roman" w:hAnsi="Calibri Light" w:cs="Calibri Light"/>
                <w:kern w:val="0"/>
                <w:sz w:val="20"/>
                <w:szCs w:val="20"/>
                <w:lang w:val="en-US"/>
                <w14:ligatures w14:val="none"/>
              </w:rPr>
              <w:t>Behave</w:t>
            </w:r>
            <w:r w:rsidR="00872149" w:rsidRPr="00872149">
              <w:rPr>
                <w:rFonts w:ascii="Calibri Light" w:eastAsia="Times New Roman" w:hAnsi="Calibri Light" w:cs="Calibri Light"/>
                <w:kern w:val="0"/>
                <w:sz w:val="20"/>
                <w:szCs w:val="20"/>
                <w:lang w:val="en-US"/>
                <w14:ligatures w14:val="none"/>
              </w:rPr>
              <w:t xml:space="preserve"> in a co-operative and supportive manner within the team, actively contributing while remaining flexible to the needs of others</w:t>
            </w:r>
          </w:p>
          <w:p w14:paraId="1F01A4C5" w14:textId="77777777" w:rsidR="00872149" w:rsidRP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p>
          <w:p w14:paraId="026CE301" w14:textId="77777777" w:rsid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r w:rsidRPr="00872149">
              <w:rPr>
                <w:rFonts w:ascii="Calibri Light" w:eastAsia="Times New Roman" w:hAnsi="Calibri Light" w:cs="Calibri Light"/>
                <w:kern w:val="0"/>
                <w:sz w:val="20"/>
                <w:szCs w:val="20"/>
                <w:lang w:val="en-US"/>
                <w14:ligatures w14:val="none"/>
              </w:rPr>
              <w:t>Adequate physical fitness and strength to lift heavy equipment and traverse rough terrain over short distances</w:t>
            </w:r>
          </w:p>
          <w:p w14:paraId="77A1AF28" w14:textId="77777777" w:rsidR="0063585C" w:rsidRPr="00872149" w:rsidRDefault="0063585C" w:rsidP="00872149">
            <w:pPr>
              <w:spacing w:line="264" w:lineRule="auto"/>
              <w:ind w:left="74"/>
              <w:jc w:val="both"/>
              <w:rPr>
                <w:rFonts w:ascii="Calibri Light" w:eastAsia="Times New Roman" w:hAnsi="Calibri Light" w:cs="Calibri Light"/>
                <w:kern w:val="0"/>
                <w:sz w:val="20"/>
                <w:szCs w:val="20"/>
                <w:lang w:val="en-US"/>
                <w14:ligatures w14:val="none"/>
              </w:rPr>
            </w:pPr>
          </w:p>
          <w:p w14:paraId="264D4168" w14:textId="2169D9B7" w:rsid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r w:rsidRPr="00872149">
              <w:rPr>
                <w:rFonts w:ascii="Calibri Light" w:eastAsia="Times New Roman" w:hAnsi="Calibri Light" w:cs="Calibri Light"/>
                <w:kern w:val="0"/>
                <w:sz w:val="20"/>
                <w:szCs w:val="20"/>
                <w:lang w:val="en-US"/>
                <w14:ligatures w14:val="none"/>
              </w:rPr>
              <w:t>Well organi</w:t>
            </w:r>
            <w:r w:rsidR="0063585C">
              <w:rPr>
                <w:rFonts w:ascii="Calibri Light" w:eastAsia="Times New Roman" w:hAnsi="Calibri Light" w:cs="Calibri Light"/>
                <w:kern w:val="0"/>
                <w:sz w:val="20"/>
                <w:szCs w:val="20"/>
                <w:lang w:val="en-US"/>
                <w14:ligatures w14:val="none"/>
              </w:rPr>
              <w:t>s</w:t>
            </w:r>
            <w:r w:rsidRPr="00872149">
              <w:rPr>
                <w:rFonts w:ascii="Calibri Light" w:eastAsia="Times New Roman" w:hAnsi="Calibri Light" w:cs="Calibri Light"/>
                <w:kern w:val="0"/>
                <w:sz w:val="20"/>
                <w:szCs w:val="20"/>
                <w:lang w:val="en-US"/>
                <w14:ligatures w14:val="none"/>
              </w:rPr>
              <w:t>ed and able to work effectively with minimal supervision</w:t>
            </w:r>
          </w:p>
          <w:p w14:paraId="3A245956" w14:textId="77777777" w:rsidR="0063585C" w:rsidRPr="00872149" w:rsidRDefault="0063585C" w:rsidP="00872149">
            <w:pPr>
              <w:spacing w:line="264" w:lineRule="auto"/>
              <w:ind w:left="74"/>
              <w:jc w:val="both"/>
              <w:rPr>
                <w:rFonts w:ascii="Calibri Light" w:eastAsia="Times New Roman" w:hAnsi="Calibri Light" w:cs="Calibri Light"/>
                <w:kern w:val="0"/>
                <w:sz w:val="20"/>
                <w:szCs w:val="20"/>
                <w:lang w:val="en-US"/>
                <w14:ligatures w14:val="none"/>
              </w:rPr>
            </w:pPr>
          </w:p>
          <w:p w14:paraId="7CD2F46B" w14:textId="77777777" w:rsid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r w:rsidRPr="00872149">
              <w:rPr>
                <w:rFonts w:ascii="Calibri Light" w:eastAsia="Times New Roman" w:hAnsi="Calibri Light" w:cs="Calibri Light"/>
                <w:kern w:val="0"/>
                <w:sz w:val="20"/>
                <w:szCs w:val="20"/>
                <w:lang w:val="en-US"/>
                <w14:ligatures w14:val="none"/>
              </w:rPr>
              <w:t>Computer literacy and sound information management skills</w:t>
            </w:r>
          </w:p>
          <w:p w14:paraId="24F0ACC2" w14:textId="77777777" w:rsidR="0063585C" w:rsidRPr="00872149" w:rsidRDefault="0063585C" w:rsidP="00872149">
            <w:pPr>
              <w:spacing w:line="264" w:lineRule="auto"/>
              <w:ind w:left="74"/>
              <w:jc w:val="both"/>
              <w:rPr>
                <w:rFonts w:ascii="Calibri Light" w:eastAsia="Times New Roman" w:hAnsi="Calibri Light" w:cs="Calibri Light"/>
                <w:kern w:val="0"/>
                <w:sz w:val="20"/>
                <w:szCs w:val="20"/>
                <w:lang w:val="en-US"/>
                <w14:ligatures w14:val="none"/>
              </w:rPr>
            </w:pPr>
          </w:p>
          <w:p w14:paraId="43F7A235" w14:textId="77777777" w:rsidR="00872149" w:rsidRPr="00872149" w:rsidRDefault="00872149" w:rsidP="00872149">
            <w:pPr>
              <w:spacing w:line="264" w:lineRule="auto"/>
              <w:ind w:left="74"/>
              <w:jc w:val="both"/>
              <w:rPr>
                <w:rFonts w:ascii="Calibri Light" w:eastAsia="Times New Roman" w:hAnsi="Calibri Light" w:cs="Calibri Light"/>
                <w:kern w:val="0"/>
                <w:sz w:val="20"/>
                <w:szCs w:val="20"/>
                <w:lang w:val="en-US"/>
                <w14:ligatures w14:val="none"/>
              </w:rPr>
            </w:pPr>
            <w:r w:rsidRPr="00872149">
              <w:rPr>
                <w:rFonts w:ascii="Calibri Light" w:eastAsia="Times New Roman" w:hAnsi="Calibri Light" w:cs="Calibri Light"/>
                <w:kern w:val="0"/>
                <w:sz w:val="20"/>
                <w:szCs w:val="20"/>
                <w:lang w:val="en-US"/>
                <w14:ligatures w14:val="none"/>
              </w:rPr>
              <w:t>Full class 1 driver’s license</w:t>
            </w:r>
          </w:p>
          <w:p w14:paraId="1BCBBC9E" w14:textId="0C5B05B0" w:rsidR="00A44DF7" w:rsidRPr="00A44DF7" w:rsidRDefault="00A44DF7" w:rsidP="00872149">
            <w:pPr>
              <w:pStyle w:val="Default"/>
              <w:rPr>
                <w:rFonts w:ascii="Calibri Light" w:hAnsi="Calibri Light" w:cs="Calibri Light"/>
                <w:sz w:val="20"/>
                <w:szCs w:val="20"/>
              </w:rPr>
            </w:pPr>
          </w:p>
        </w:tc>
      </w:tr>
    </w:tbl>
    <w:p w14:paraId="3A9E3033" w14:textId="6F824130" w:rsidR="00F93325" w:rsidRPr="00275016" w:rsidRDefault="00F93325" w:rsidP="0063585C">
      <w:pPr>
        <w:tabs>
          <w:tab w:val="left" w:pos="3218"/>
        </w:tabs>
        <w:jc w:val="both"/>
        <w:rPr>
          <w:rFonts w:ascii="Calibri Light" w:hAnsi="Calibri Light" w:cs="Calibri Light"/>
          <w:i/>
          <w:iCs/>
          <w:sz w:val="18"/>
          <w:szCs w:val="22"/>
        </w:rPr>
      </w:pPr>
      <w:r w:rsidRPr="00275016">
        <w:rPr>
          <w:rFonts w:ascii="Calibri Light" w:hAnsi="Calibri Light" w:cs="Calibri Light"/>
          <w:i/>
          <w:iCs/>
          <w:sz w:val="18"/>
          <w:szCs w:val="22"/>
        </w:rPr>
        <w:t>To adapt to the evolving nature of our work environment, including technological advancements and statutory changes, it may be necessary to periodically review and update this job description. These updates can occur as part of the annual performance cycle's preparation or as needed. The manager of this position, in consultation with the position holder, may initiate these updates. This job description should be reviewed during the preparation phase of performance planning.</w:t>
      </w:r>
    </w:p>
    <w:p w14:paraId="6DD6DC26" w14:textId="77777777" w:rsidR="00B733A9" w:rsidRDefault="00B733A9" w:rsidP="00737AA2">
      <w:pPr>
        <w:tabs>
          <w:tab w:val="left" w:pos="567"/>
        </w:tabs>
        <w:jc w:val="both"/>
        <w:rPr>
          <w:rFonts w:ascii="Arial" w:hAnsi="Arial" w:cs="Arial"/>
          <w:sz w:val="20"/>
        </w:rPr>
      </w:pPr>
    </w:p>
    <w:p w14:paraId="0121E055" w14:textId="77777777" w:rsidR="0063585C" w:rsidRPr="00FB30A3" w:rsidRDefault="0063585C" w:rsidP="00737AA2">
      <w:pPr>
        <w:tabs>
          <w:tab w:val="left" w:pos="567"/>
        </w:tabs>
        <w:jc w:val="both"/>
        <w:rPr>
          <w:rFonts w:ascii="Arial" w:hAnsi="Arial" w:cs="Arial"/>
          <w:sz w:val="20"/>
        </w:rPr>
      </w:pPr>
    </w:p>
    <w:p w14:paraId="41B0B2D0" w14:textId="53B84AFB" w:rsidR="00737AA2" w:rsidRPr="00FB30A3" w:rsidRDefault="00737AA2" w:rsidP="00737AA2">
      <w:pPr>
        <w:tabs>
          <w:tab w:val="left" w:pos="567"/>
          <w:tab w:val="right" w:pos="4536"/>
          <w:tab w:val="left" w:pos="5954"/>
          <w:tab w:val="right" w:pos="8931"/>
        </w:tabs>
        <w:jc w:val="both"/>
        <w:rPr>
          <w:rFonts w:ascii="Arial" w:hAnsi="Arial" w:cs="Arial"/>
          <w:sz w:val="20"/>
        </w:rPr>
      </w:pPr>
      <w:r w:rsidRPr="00FB30A3">
        <w:rPr>
          <w:rFonts w:ascii="Arial" w:hAnsi="Arial" w:cs="Arial"/>
          <w:sz w:val="20"/>
          <w:u w:val="single"/>
        </w:rPr>
        <w:tab/>
      </w:r>
      <w:r w:rsidRPr="00FB30A3">
        <w:rPr>
          <w:rFonts w:ascii="Arial" w:hAnsi="Arial" w:cs="Arial"/>
          <w:sz w:val="20"/>
          <w:u w:val="single"/>
        </w:rPr>
        <w:tab/>
      </w:r>
      <w:r w:rsidRPr="00FB30A3">
        <w:rPr>
          <w:rFonts w:ascii="Arial" w:hAnsi="Arial" w:cs="Arial"/>
          <w:sz w:val="20"/>
        </w:rPr>
        <w:tab/>
      </w:r>
      <w:r w:rsidRPr="00FB30A3">
        <w:rPr>
          <w:rFonts w:ascii="Arial" w:hAnsi="Arial" w:cs="Arial"/>
          <w:sz w:val="20"/>
          <w:u w:val="single"/>
        </w:rPr>
        <w:tab/>
      </w:r>
    </w:p>
    <w:p w14:paraId="42F25250" w14:textId="2792F4DC" w:rsidR="003C207F" w:rsidRPr="00FB30A3" w:rsidRDefault="00737AA2" w:rsidP="0063585C">
      <w:pPr>
        <w:tabs>
          <w:tab w:val="left" w:pos="567"/>
          <w:tab w:val="right" w:pos="4536"/>
          <w:tab w:val="left" w:pos="5954"/>
          <w:tab w:val="right" w:pos="8931"/>
        </w:tabs>
        <w:jc w:val="both"/>
        <w:rPr>
          <w:rFonts w:ascii="Arial" w:hAnsi="Arial" w:cs="Arial"/>
          <w:sz w:val="20"/>
        </w:rPr>
      </w:pPr>
      <w:r w:rsidRPr="00FB30A3">
        <w:rPr>
          <w:rFonts w:ascii="Arial" w:hAnsi="Arial" w:cs="Arial"/>
          <w:sz w:val="20"/>
        </w:rPr>
        <w:t>Employee Name</w:t>
      </w:r>
      <w:r w:rsidRPr="00FB30A3">
        <w:rPr>
          <w:rFonts w:ascii="Arial" w:hAnsi="Arial" w:cs="Arial"/>
          <w:sz w:val="20"/>
        </w:rPr>
        <w:tab/>
      </w:r>
      <w:r w:rsidRPr="00FB30A3">
        <w:rPr>
          <w:rFonts w:ascii="Arial" w:hAnsi="Arial" w:cs="Arial"/>
          <w:sz w:val="20"/>
        </w:rPr>
        <w:tab/>
        <w:t>Date</w:t>
      </w:r>
      <w:r w:rsidR="0063585C">
        <w:rPr>
          <w:rFonts w:ascii="Arial" w:hAnsi="Arial" w:cs="Arial"/>
          <w:sz w:val="20"/>
        </w:rPr>
        <w:br/>
      </w:r>
      <w:r w:rsidRPr="00FB30A3">
        <w:rPr>
          <w:rFonts w:ascii="Arial" w:hAnsi="Arial" w:cs="Arial"/>
          <w:sz w:val="20"/>
        </w:rPr>
        <w:t>Employee Job Titl</w:t>
      </w:r>
      <w:r w:rsidR="0063585C">
        <w:rPr>
          <w:rFonts w:ascii="Arial" w:hAnsi="Arial" w:cs="Arial"/>
          <w:sz w:val="20"/>
        </w:rPr>
        <w:t>e</w:t>
      </w:r>
    </w:p>
    <w:p w14:paraId="71378613" w14:textId="77777777" w:rsidR="0063585C" w:rsidRDefault="0063585C" w:rsidP="00737AA2">
      <w:pPr>
        <w:tabs>
          <w:tab w:val="left" w:pos="567"/>
          <w:tab w:val="right" w:pos="4536"/>
          <w:tab w:val="left" w:pos="5954"/>
          <w:tab w:val="right" w:pos="8931"/>
        </w:tabs>
        <w:jc w:val="both"/>
        <w:rPr>
          <w:rFonts w:ascii="Arial" w:hAnsi="Arial" w:cs="Arial"/>
          <w:sz w:val="20"/>
          <w:u w:val="single"/>
        </w:rPr>
      </w:pPr>
    </w:p>
    <w:p w14:paraId="3D9B1FA2" w14:textId="77777777" w:rsidR="0063585C" w:rsidRDefault="0063585C" w:rsidP="00737AA2">
      <w:pPr>
        <w:tabs>
          <w:tab w:val="left" w:pos="567"/>
          <w:tab w:val="right" w:pos="4536"/>
          <w:tab w:val="left" w:pos="5954"/>
          <w:tab w:val="right" w:pos="8931"/>
        </w:tabs>
        <w:jc w:val="both"/>
        <w:rPr>
          <w:rFonts w:ascii="Arial" w:hAnsi="Arial" w:cs="Arial"/>
          <w:sz w:val="20"/>
          <w:u w:val="single"/>
        </w:rPr>
      </w:pPr>
    </w:p>
    <w:p w14:paraId="7DF47762" w14:textId="77777777" w:rsidR="0063585C" w:rsidRDefault="0063585C" w:rsidP="00737AA2">
      <w:pPr>
        <w:tabs>
          <w:tab w:val="left" w:pos="567"/>
          <w:tab w:val="right" w:pos="4536"/>
          <w:tab w:val="left" w:pos="5954"/>
          <w:tab w:val="right" w:pos="8931"/>
        </w:tabs>
        <w:jc w:val="both"/>
        <w:rPr>
          <w:rFonts w:ascii="Arial" w:hAnsi="Arial" w:cs="Arial"/>
          <w:sz w:val="20"/>
          <w:u w:val="single"/>
        </w:rPr>
      </w:pPr>
    </w:p>
    <w:p w14:paraId="59DBBDA7" w14:textId="64281842" w:rsidR="00737AA2" w:rsidRPr="00FB30A3" w:rsidRDefault="00737AA2" w:rsidP="00737AA2">
      <w:pPr>
        <w:tabs>
          <w:tab w:val="left" w:pos="567"/>
          <w:tab w:val="right" w:pos="4536"/>
          <w:tab w:val="left" w:pos="5954"/>
          <w:tab w:val="right" w:pos="8931"/>
        </w:tabs>
        <w:jc w:val="both"/>
        <w:rPr>
          <w:rFonts w:ascii="Arial" w:hAnsi="Arial" w:cs="Arial"/>
          <w:sz w:val="20"/>
        </w:rPr>
      </w:pPr>
      <w:r w:rsidRPr="00FB30A3">
        <w:rPr>
          <w:rFonts w:ascii="Arial" w:hAnsi="Arial" w:cs="Arial"/>
          <w:sz w:val="20"/>
          <w:u w:val="single"/>
        </w:rPr>
        <w:tab/>
      </w:r>
      <w:r w:rsidRPr="00FB30A3">
        <w:rPr>
          <w:rFonts w:ascii="Arial" w:hAnsi="Arial" w:cs="Arial"/>
          <w:sz w:val="20"/>
          <w:u w:val="single"/>
        </w:rPr>
        <w:tab/>
      </w:r>
      <w:r w:rsidRPr="00FB30A3">
        <w:rPr>
          <w:rFonts w:ascii="Arial" w:hAnsi="Arial" w:cs="Arial"/>
          <w:sz w:val="20"/>
        </w:rPr>
        <w:tab/>
      </w:r>
      <w:r w:rsidRPr="00FB30A3">
        <w:rPr>
          <w:rFonts w:ascii="Arial" w:hAnsi="Arial" w:cs="Arial"/>
          <w:sz w:val="20"/>
          <w:u w:val="single"/>
        </w:rPr>
        <w:tab/>
      </w:r>
    </w:p>
    <w:p w14:paraId="614A3C5F" w14:textId="5068EBBA" w:rsidR="00737AA2" w:rsidRPr="00FB30A3" w:rsidRDefault="00737AA2" w:rsidP="0063585C">
      <w:pPr>
        <w:tabs>
          <w:tab w:val="left" w:pos="567"/>
          <w:tab w:val="left" w:pos="1418"/>
          <w:tab w:val="left" w:pos="5954"/>
        </w:tabs>
        <w:ind w:left="1418" w:hanging="1418"/>
        <w:jc w:val="both"/>
        <w:rPr>
          <w:rFonts w:ascii="Arial" w:hAnsi="Arial" w:cs="Arial"/>
          <w:sz w:val="20"/>
        </w:rPr>
      </w:pPr>
      <w:r w:rsidRPr="00FB30A3">
        <w:rPr>
          <w:rFonts w:ascii="Arial" w:hAnsi="Arial" w:cs="Arial"/>
          <w:sz w:val="20"/>
        </w:rPr>
        <w:t xml:space="preserve">Approved: </w:t>
      </w:r>
      <w:r w:rsidRPr="00FB30A3">
        <w:rPr>
          <w:rFonts w:ascii="Arial" w:hAnsi="Arial" w:cs="Arial"/>
          <w:sz w:val="20"/>
        </w:rPr>
        <w:tab/>
        <w:t>Manager Name</w:t>
      </w:r>
      <w:r w:rsidRPr="00FB30A3">
        <w:rPr>
          <w:rFonts w:ascii="Arial" w:hAnsi="Arial" w:cs="Arial"/>
          <w:sz w:val="20"/>
        </w:rPr>
        <w:tab/>
        <w:t>Date</w:t>
      </w:r>
      <w:r w:rsidR="0063585C">
        <w:rPr>
          <w:rFonts w:ascii="Arial" w:hAnsi="Arial" w:cs="Arial"/>
          <w:sz w:val="20"/>
        </w:rPr>
        <w:br/>
      </w:r>
      <w:r w:rsidRPr="00FB30A3">
        <w:rPr>
          <w:rFonts w:ascii="Arial" w:hAnsi="Arial" w:cs="Arial"/>
          <w:sz w:val="20"/>
        </w:rPr>
        <w:t>Manager Job Title</w:t>
      </w:r>
    </w:p>
    <w:p w14:paraId="7CE5F4EC" w14:textId="7F5D265F" w:rsidR="002C71E7" w:rsidRDefault="002C71E7">
      <w:pPr>
        <w:rPr>
          <w:rFonts w:ascii="Calibri Light" w:hAnsi="Calibri Light" w:cs="Calibri Light"/>
          <w:sz w:val="22"/>
          <w:szCs w:val="22"/>
        </w:rPr>
      </w:pPr>
      <w:r>
        <w:rPr>
          <w:rFonts w:ascii="Calibri Light" w:hAnsi="Calibri Light" w:cs="Calibri Light"/>
          <w:sz w:val="22"/>
          <w:szCs w:val="22"/>
        </w:rPr>
        <w:br w:type="page"/>
      </w:r>
    </w:p>
    <w:p w14:paraId="339605D8" w14:textId="41004745" w:rsidR="00737AA2" w:rsidRDefault="002C71E7">
      <w:pPr>
        <w:rPr>
          <w:rFonts w:ascii="Calibri Light" w:hAnsi="Calibri Light" w:cs="Calibri Light"/>
          <w:sz w:val="22"/>
          <w:szCs w:val="22"/>
        </w:rPr>
      </w:pPr>
      <w:r w:rsidRPr="009670EC">
        <w:rPr>
          <w:rFonts w:ascii="Calibri Light" w:hAnsi="Calibri Light" w:cs="Calibri Light"/>
          <w:noProof/>
          <w:sz w:val="22"/>
          <w:szCs w:val="22"/>
        </w:rPr>
        <w:lastRenderedPageBreak/>
        <w:drawing>
          <wp:anchor distT="0" distB="0" distL="114300" distR="114300" simplePos="0" relativeHeight="251666432" behindDoc="1" locked="0" layoutInCell="1" allowOverlap="1" wp14:anchorId="6E8C7A4A" wp14:editId="7785DD7C">
            <wp:simplePos x="0" y="0"/>
            <wp:positionH relativeFrom="column">
              <wp:posOffset>-669851</wp:posOffset>
            </wp:positionH>
            <wp:positionV relativeFrom="page">
              <wp:posOffset>-478465</wp:posOffset>
            </wp:positionV>
            <wp:extent cx="8382333" cy="11196084"/>
            <wp:effectExtent l="0" t="0" r="0" b="5715"/>
            <wp:wrapNone/>
            <wp:docPr id="2093964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64141" name=""/>
                    <pic:cNvPicPr/>
                  </pic:nvPicPr>
                  <pic:blipFill>
                    <a:blip r:embed="rId18">
                      <a:extLst>
                        <a:ext uri="{28A0092B-C50C-407E-A947-70E740481C1C}">
                          <a14:useLocalDpi xmlns:a14="http://schemas.microsoft.com/office/drawing/2010/main" val="0"/>
                        </a:ext>
                      </a:extLst>
                    </a:blip>
                    <a:stretch>
                      <a:fillRect/>
                    </a:stretch>
                  </pic:blipFill>
                  <pic:spPr>
                    <a:xfrm>
                      <a:off x="0" y="0"/>
                      <a:ext cx="8393929" cy="11211573"/>
                    </a:xfrm>
                    <a:prstGeom prst="rect">
                      <a:avLst/>
                    </a:prstGeom>
                  </pic:spPr>
                </pic:pic>
              </a:graphicData>
            </a:graphic>
            <wp14:sizeRelH relativeFrom="page">
              <wp14:pctWidth>0</wp14:pctWidth>
            </wp14:sizeRelH>
            <wp14:sizeRelV relativeFrom="page">
              <wp14:pctHeight>0</wp14:pctHeight>
            </wp14:sizeRelV>
          </wp:anchor>
        </w:drawing>
      </w:r>
    </w:p>
    <w:p w14:paraId="383B83A8" w14:textId="33E19BFC" w:rsidR="009670EC" w:rsidRDefault="009670EC">
      <w:pPr>
        <w:rPr>
          <w:rFonts w:ascii="Calibri Light" w:hAnsi="Calibri Light" w:cs="Calibri Light"/>
          <w:sz w:val="22"/>
          <w:szCs w:val="22"/>
        </w:rPr>
      </w:pPr>
    </w:p>
    <w:p w14:paraId="41544719" w14:textId="5CDA6277" w:rsidR="009670EC" w:rsidRDefault="009670EC">
      <w:pPr>
        <w:rPr>
          <w:rFonts w:ascii="Calibri Light" w:hAnsi="Calibri Light" w:cs="Calibri Light"/>
          <w:sz w:val="22"/>
          <w:szCs w:val="22"/>
        </w:rPr>
      </w:pPr>
    </w:p>
    <w:p w14:paraId="6324A8FE" w14:textId="6EC38A39" w:rsidR="009670EC" w:rsidRDefault="009670EC">
      <w:pPr>
        <w:rPr>
          <w:rFonts w:ascii="Calibri Light" w:hAnsi="Calibri Light" w:cs="Calibri Light"/>
          <w:sz w:val="22"/>
          <w:szCs w:val="22"/>
        </w:rPr>
      </w:pPr>
    </w:p>
    <w:p w14:paraId="4BE54B27" w14:textId="7EF99B66" w:rsidR="009670EC" w:rsidRDefault="009670EC">
      <w:pPr>
        <w:rPr>
          <w:rFonts w:ascii="Calibri Light" w:hAnsi="Calibri Light" w:cs="Calibri Light"/>
          <w:sz w:val="22"/>
          <w:szCs w:val="22"/>
        </w:rPr>
      </w:pPr>
    </w:p>
    <w:p w14:paraId="0E5C8C5D" w14:textId="452087EE" w:rsidR="009670EC" w:rsidRDefault="009670EC">
      <w:pPr>
        <w:rPr>
          <w:rFonts w:ascii="Calibri Light" w:hAnsi="Calibri Light" w:cs="Calibri Light"/>
          <w:sz w:val="22"/>
          <w:szCs w:val="22"/>
        </w:rPr>
      </w:pPr>
    </w:p>
    <w:p w14:paraId="772CB14D" w14:textId="44ACEA7C" w:rsidR="009670EC" w:rsidRDefault="009670EC">
      <w:pPr>
        <w:rPr>
          <w:rFonts w:ascii="Calibri Light" w:hAnsi="Calibri Light" w:cs="Calibri Light"/>
          <w:sz w:val="22"/>
          <w:szCs w:val="22"/>
        </w:rPr>
      </w:pPr>
    </w:p>
    <w:p w14:paraId="34F3457A" w14:textId="07489A0F" w:rsidR="009670EC" w:rsidRDefault="009670EC">
      <w:pPr>
        <w:rPr>
          <w:rFonts w:ascii="Calibri Light" w:hAnsi="Calibri Light" w:cs="Calibri Light"/>
          <w:sz w:val="22"/>
          <w:szCs w:val="22"/>
        </w:rPr>
      </w:pPr>
    </w:p>
    <w:p w14:paraId="3CDC1802" w14:textId="35BABD6D" w:rsidR="009670EC" w:rsidRDefault="009670EC">
      <w:pPr>
        <w:rPr>
          <w:rFonts w:ascii="Calibri Light" w:hAnsi="Calibri Light" w:cs="Calibri Light"/>
          <w:sz w:val="22"/>
          <w:szCs w:val="22"/>
        </w:rPr>
      </w:pPr>
    </w:p>
    <w:p w14:paraId="0D769BFE" w14:textId="77777777" w:rsidR="009670EC" w:rsidRDefault="009670EC">
      <w:pPr>
        <w:rPr>
          <w:rFonts w:ascii="Calibri Light" w:hAnsi="Calibri Light" w:cs="Calibri Light"/>
          <w:sz w:val="22"/>
          <w:szCs w:val="22"/>
        </w:rPr>
      </w:pPr>
    </w:p>
    <w:p w14:paraId="506DFB24" w14:textId="3EE02497" w:rsidR="009670EC" w:rsidRPr="00BD5ECC" w:rsidRDefault="009670EC">
      <w:pPr>
        <w:rPr>
          <w:rFonts w:ascii="Calibri Light" w:hAnsi="Calibri Light" w:cs="Calibri Light"/>
          <w:sz w:val="22"/>
          <w:szCs w:val="22"/>
        </w:rPr>
      </w:pPr>
    </w:p>
    <w:sectPr w:rsidR="009670EC" w:rsidRPr="00BD5ECC" w:rsidSect="00B973A5">
      <w:headerReference w:type="first" r:id="rId19"/>
      <w:pgSz w:w="11906" w:h="16838"/>
      <w:pgMar w:top="568" w:right="720" w:bottom="720"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73ED0" w14:textId="77777777" w:rsidR="005339F0" w:rsidRDefault="005339F0" w:rsidP="00487B85">
      <w:pPr>
        <w:spacing w:after="0" w:line="240" w:lineRule="auto"/>
      </w:pPr>
      <w:r>
        <w:separator/>
      </w:r>
    </w:p>
  </w:endnote>
  <w:endnote w:type="continuationSeparator" w:id="0">
    <w:p w14:paraId="4910C111" w14:textId="77777777" w:rsidR="005339F0" w:rsidRDefault="005339F0" w:rsidP="00487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D66F" w14:textId="6B38A33A" w:rsidR="004904B0" w:rsidRDefault="004904B0">
    <w:pPr>
      <w:pStyle w:val="Footer"/>
    </w:pPr>
    <w:r>
      <w:rPr>
        <w:noProof/>
        <w:sz w:val="28"/>
        <w:szCs w:val="28"/>
      </w:rPr>
      <w:drawing>
        <wp:anchor distT="0" distB="0" distL="114300" distR="114300" simplePos="0" relativeHeight="251656704" behindDoc="1" locked="0" layoutInCell="1" allowOverlap="1" wp14:anchorId="648C437D" wp14:editId="003DA072">
          <wp:simplePos x="0" y="0"/>
          <wp:positionH relativeFrom="column">
            <wp:posOffset>11430</wp:posOffset>
          </wp:positionH>
          <wp:positionV relativeFrom="paragraph">
            <wp:posOffset>-27915</wp:posOffset>
          </wp:positionV>
          <wp:extent cx="2256312" cy="629939"/>
          <wp:effectExtent l="0" t="0" r="0" b="0"/>
          <wp:wrapNone/>
          <wp:docPr id="79387311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76762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56312" cy="62993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5BA6D3E4" wp14:editId="39FA8ACC">
              <wp:simplePos x="0" y="0"/>
              <wp:positionH relativeFrom="column">
                <wp:posOffset>3103880</wp:posOffset>
              </wp:positionH>
              <wp:positionV relativeFrom="paragraph">
                <wp:posOffset>54610</wp:posOffset>
              </wp:positionV>
              <wp:extent cx="4167505" cy="611505"/>
              <wp:effectExtent l="0" t="0" r="0" b="0"/>
              <wp:wrapSquare wrapText="bothSides"/>
              <wp:docPr id="44521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7505" cy="611505"/>
                      </a:xfrm>
                      <a:prstGeom prst="rect">
                        <a:avLst/>
                      </a:prstGeom>
                      <a:noFill/>
                      <a:ln w="9525">
                        <a:noFill/>
                        <a:miter lim="800000"/>
                        <a:headEnd/>
                        <a:tailEnd/>
                      </a:ln>
                    </wps:spPr>
                    <wps:txbx>
                      <w:txbxContent>
                        <w:p w14:paraId="3F2513EC" w14:textId="77777777" w:rsidR="00E43433" w:rsidRPr="007958B6" w:rsidRDefault="00E43433" w:rsidP="00E43433">
                          <w:pPr>
                            <w:ind w:firstLine="720"/>
                            <w:rPr>
                              <w:rFonts w:ascii="Calibri" w:hAnsi="Calibri" w:cs="Calibri"/>
                              <w:sz w:val="14"/>
                              <w:szCs w:val="14"/>
                            </w:rPr>
                          </w:pPr>
                          <w:r w:rsidRPr="007958B6">
                            <w:rPr>
                              <w:rFonts w:ascii="Calibri" w:hAnsi="Calibri" w:cs="Calibri"/>
                              <w:b/>
                              <w:bCs/>
                              <w:color w:val="FABE00"/>
                              <w:sz w:val="14"/>
                              <w:szCs w:val="14"/>
                            </w:rPr>
                            <w:t>P</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+ 64 3 769 0466 </w:t>
                          </w:r>
                          <w:r w:rsidRPr="007958B6">
                            <w:rPr>
                              <w:rFonts w:ascii="Calibri" w:hAnsi="Calibri" w:cs="Calibri"/>
                              <w:sz w:val="14"/>
                              <w:szCs w:val="14"/>
                            </w:rPr>
                            <w:tab/>
                          </w:r>
                          <w:r w:rsidRPr="007958B6">
                            <w:rPr>
                              <w:rFonts w:ascii="Calibri" w:hAnsi="Calibri" w:cs="Calibri"/>
                              <w:b/>
                              <w:bCs/>
                              <w:color w:val="FFC000"/>
                              <w:sz w:val="14"/>
                              <w:szCs w:val="14"/>
                            </w:rPr>
                            <w:t>W</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wcrc.govt.nz  </w:t>
                          </w:r>
                        </w:p>
                        <w:p w14:paraId="0C7A28C4" w14:textId="77777777" w:rsidR="00E43433" w:rsidRPr="007958B6" w:rsidRDefault="00E43433" w:rsidP="00E43433">
                          <w:pPr>
                            <w:ind w:firstLine="720"/>
                            <w:rPr>
                              <w:rFonts w:ascii="Calibri" w:hAnsi="Calibri" w:cs="Calibri"/>
                              <w:color w:val="808080" w:themeColor="background1" w:themeShade="80"/>
                              <w:sz w:val="14"/>
                              <w:szCs w:val="14"/>
                            </w:rPr>
                          </w:pPr>
                          <w:r w:rsidRPr="007958B6">
                            <w:rPr>
                              <w:rFonts w:ascii="Calibri" w:hAnsi="Calibri" w:cs="Calibri"/>
                              <w:b/>
                              <w:bCs/>
                              <w:color w:val="FFC000"/>
                              <w:sz w:val="14"/>
                              <w:szCs w:val="14"/>
                            </w:rPr>
                            <w:t>E</w:t>
                          </w:r>
                          <w:r w:rsidRPr="007958B6">
                            <w:rPr>
                              <w:rFonts w:ascii="Calibri" w:hAnsi="Calibri" w:cs="Calibri"/>
                              <w:sz w:val="14"/>
                              <w:szCs w:val="14"/>
                            </w:rPr>
                            <w:t xml:space="preserve"> </w:t>
                          </w:r>
                          <w:hyperlink r:id="rId2" w:history="1">
                            <w:r w:rsidRPr="007958B6">
                              <w:rPr>
                                <w:rStyle w:val="Hyperlink"/>
                                <w:rFonts w:ascii="Calibri" w:hAnsi="Calibri" w:cs="Calibri"/>
                                <w:color w:val="808080" w:themeColor="background1" w:themeShade="80"/>
                                <w:sz w:val="14"/>
                                <w:szCs w:val="14"/>
                              </w:rPr>
                              <w:t>I</w:t>
                            </w:r>
                            <w:r w:rsidRPr="007958B6">
                              <w:rPr>
                                <w:rStyle w:val="Hyperlink"/>
                                <w:rFonts w:ascii="Calibri" w:hAnsi="Calibri" w:cs="Calibri"/>
                                <w:color w:val="808080" w:themeColor="background1" w:themeShade="80"/>
                                <w:sz w:val="14"/>
                                <w:szCs w:val="14"/>
                                <w:u w:val="none"/>
                              </w:rPr>
                              <w:t>nfo@wcrc.govt.nz</w:t>
                            </w:r>
                          </w:hyperlink>
                          <w:r w:rsidRPr="007958B6">
                            <w:rPr>
                              <w:rFonts w:ascii="Calibri" w:hAnsi="Calibri" w:cs="Calibri"/>
                              <w:color w:val="808080" w:themeColor="background1" w:themeShade="80"/>
                              <w:sz w:val="14"/>
                              <w:szCs w:val="14"/>
                            </w:rPr>
                            <w:t xml:space="preserve"> </w:t>
                          </w:r>
                          <w:r w:rsidRPr="007958B6">
                            <w:rPr>
                              <w:rFonts w:ascii="Calibri" w:hAnsi="Calibri" w:cs="Calibri"/>
                              <w:color w:val="808080" w:themeColor="background1" w:themeShade="80"/>
                              <w:sz w:val="14"/>
                              <w:szCs w:val="14"/>
                            </w:rPr>
                            <w:tab/>
                          </w:r>
                          <w:r w:rsidRPr="007958B6">
                            <w:rPr>
                              <w:rFonts w:ascii="Calibri" w:hAnsi="Calibri" w:cs="Calibri"/>
                              <w:b/>
                              <w:bCs/>
                              <w:color w:val="FABE00"/>
                              <w:sz w:val="14"/>
                              <w:szCs w:val="14"/>
                            </w:rPr>
                            <w:t xml:space="preserve">A </w:t>
                          </w:r>
                          <w:r w:rsidRPr="007958B6">
                            <w:rPr>
                              <w:rFonts w:ascii="Calibri" w:hAnsi="Calibri" w:cs="Calibri"/>
                              <w:color w:val="808080" w:themeColor="background1" w:themeShade="80"/>
                              <w:sz w:val="14"/>
                              <w:szCs w:val="14"/>
                            </w:rPr>
                            <w:t>388 Main South Road, Paroa, Greymouth 7805, New Zealand</w:t>
                          </w:r>
                        </w:p>
                        <w:p w14:paraId="457AAD7C" w14:textId="77777777" w:rsidR="00E43433" w:rsidRPr="00692F13" w:rsidRDefault="00E43433" w:rsidP="00E43433">
                          <w:pPr>
                            <w:ind w:left="2160" w:firstLine="72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6D3E4" id="_x0000_t202" coordsize="21600,21600" o:spt="202" path="m,l,21600r21600,l21600,xe">
              <v:stroke joinstyle="miter"/>
              <v:path gradientshapeok="t" o:connecttype="rect"/>
            </v:shapetype>
            <v:shape id="Text Box 1" o:spid="_x0000_s1026" type="#_x0000_t202" style="position:absolute;margin-left:244.4pt;margin-top:4.3pt;width:328.15pt;height:48.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" filled="f" stroked="f">
              <v:textbox>
                <w:txbxContent>
                  <w:p w14:paraId="3F2513EC" w14:textId="77777777" w:rsidR="00E43433" w:rsidRPr="007958B6" w:rsidRDefault="00E43433" w:rsidP="00E43433">
                    <w:pPr>
                      <w:ind w:firstLine="720"/>
                      <w:rPr>
                        <w:rFonts w:ascii="Calibri" w:hAnsi="Calibri" w:cs="Calibri"/>
                        <w:sz w:val="14"/>
                        <w:szCs w:val="14"/>
                      </w:rPr>
                    </w:pPr>
                    <w:r w:rsidRPr="007958B6">
                      <w:rPr>
                        <w:rFonts w:ascii="Calibri" w:hAnsi="Calibri" w:cs="Calibri"/>
                        <w:b/>
                        <w:bCs/>
                        <w:color w:val="FABE00"/>
                        <w:sz w:val="14"/>
                        <w:szCs w:val="14"/>
                      </w:rPr>
                      <w:t>P</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+ 64 3 769 0466 </w:t>
                    </w:r>
                    <w:r w:rsidRPr="007958B6">
                      <w:rPr>
                        <w:rFonts w:ascii="Calibri" w:hAnsi="Calibri" w:cs="Calibri"/>
                        <w:sz w:val="14"/>
                        <w:szCs w:val="14"/>
                      </w:rPr>
                      <w:tab/>
                    </w:r>
                    <w:r w:rsidRPr="007958B6">
                      <w:rPr>
                        <w:rFonts w:ascii="Calibri" w:hAnsi="Calibri" w:cs="Calibri"/>
                        <w:b/>
                        <w:bCs/>
                        <w:color w:val="FFC000"/>
                        <w:sz w:val="14"/>
                        <w:szCs w:val="14"/>
                      </w:rPr>
                      <w:t>W</w:t>
                    </w:r>
                    <w:r w:rsidRPr="007958B6">
                      <w:rPr>
                        <w:rFonts w:ascii="Calibri" w:hAnsi="Calibri" w:cs="Calibri"/>
                        <w:sz w:val="14"/>
                        <w:szCs w:val="14"/>
                      </w:rPr>
                      <w:t xml:space="preserve"> </w:t>
                    </w:r>
                    <w:r w:rsidRPr="007958B6">
                      <w:rPr>
                        <w:rFonts w:ascii="Calibri" w:hAnsi="Calibri" w:cs="Calibri"/>
                        <w:color w:val="808080" w:themeColor="background1" w:themeShade="80"/>
                        <w:sz w:val="14"/>
                        <w:szCs w:val="14"/>
                      </w:rPr>
                      <w:t xml:space="preserve">wcrc.govt.nz  </w:t>
                    </w:r>
                  </w:p>
                  <w:p w14:paraId="0C7A28C4" w14:textId="77777777" w:rsidR="00E43433" w:rsidRPr="007958B6" w:rsidRDefault="00E43433" w:rsidP="00E43433">
                    <w:pPr>
                      <w:ind w:firstLine="720"/>
                      <w:rPr>
                        <w:rFonts w:ascii="Calibri" w:hAnsi="Calibri" w:cs="Calibri"/>
                        <w:color w:val="808080" w:themeColor="background1" w:themeShade="80"/>
                        <w:sz w:val="14"/>
                        <w:szCs w:val="14"/>
                      </w:rPr>
                    </w:pPr>
                    <w:r w:rsidRPr="007958B6">
                      <w:rPr>
                        <w:rFonts w:ascii="Calibri" w:hAnsi="Calibri" w:cs="Calibri"/>
                        <w:b/>
                        <w:bCs/>
                        <w:color w:val="FFC000"/>
                        <w:sz w:val="14"/>
                        <w:szCs w:val="14"/>
                      </w:rPr>
                      <w:t>E</w:t>
                    </w:r>
                    <w:r w:rsidRPr="007958B6">
                      <w:rPr>
                        <w:rFonts w:ascii="Calibri" w:hAnsi="Calibri" w:cs="Calibri"/>
                        <w:sz w:val="14"/>
                        <w:szCs w:val="14"/>
                      </w:rPr>
                      <w:t xml:space="preserve"> </w:t>
                    </w:r>
                    <w:hyperlink r:id="rId3" w:history="1">
                      <w:r w:rsidRPr="007958B6">
                        <w:rPr>
                          <w:rStyle w:val="Hyperlink"/>
                          <w:rFonts w:ascii="Calibri" w:hAnsi="Calibri" w:cs="Calibri"/>
                          <w:color w:val="808080" w:themeColor="background1" w:themeShade="80"/>
                          <w:sz w:val="14"/>
                          <w:szCs w:val="14"/>
                        </w:rPr>
                        <w:t>I</w:t>
                      </w:r>
                      <w:r w:rsidRPr="007958B6">
                        <w:rPr>
                          <w:rStyle w:val="Hyperlink"/>
                          <w:rFonts w:ascii="Calibri" w:hAnsi="Calibri" w:cs="Calibri"/>
                          <w:color w:val="808080" w:themeColor="background1" w:themeShade="80"/>
                          <w:sz w:val="14"/>
                          <w:szCs w:val="14"/>
                          <w:u w:val="none"/>
                        </w:rPr>
                        <w:t>nfo@wcrc.govt.nz</w:t>
                      </w:r>
                    </w:hyperlink>
                    <w:r w:rsidRPr="007958B6">
                      <w:rPr>
                        <w:rFonts w:ascii="Calibri" w:hAnsi="Calibri" w:cs="Calibri"/>
                        <w:color w:val="808080" w:themeColor="background1" w:themeShade="80"/>
                        <w:sz w:val="14"/>
                        <w:szCs w:val="14"/>
                      </w:rPr>
                      <w:t xml:space="preserve"> </w:t>
                    </w:r>
                    <w:r w:rsidRPr="007958B6">
                      <w:rPr>
                        <w:rFonts w:ascii="Calibri" w:hAnsi="Calibri" w:cs="Calibri"/>
                        <w:color w:val="808080" w:themeColor="background1" w:themeShade="80"/>
                        <w:sz w:val="14"/>
                        <w:szCs w:val="14"/>
                      </w:rPr>
                      <w:tab/>
                    </w:r>
                    <w:r w:rsidRPr="007958B6">
                      <w:rPr>
                        <w:rFonts w:ascii="Calibri" w:hAnsi="Calibri" w:cs="Calibri"/>
                        <w:b/>
                        <w:bCs/>
                        <w:color w:val="FABE00"/>
                        <w:sz w:val="14"/>
                        <w:szCs w:val="14"/>
                      </w:rPr>
                      <w:t xml:space="preserve">A </w:t>
                    </w:r>
                    <w:r w:rsidRPr="007958B6">
                      <w:rPr>
                        <w:rFonts w:ascii="Calibri" w:hAnsi="Calibri" w:cs="Calibri"/>
                        <w:color w:val="808080" w:themeColor="background1" w:themeShade="80"/>
                        <w:sz w:val="14"/>
                        <w:szCs w:val="14"/>
                      </w:rPr>
                      <w:t>388 Main South Road, Paroa, Greymouth 7805, New Zealand</w:t>
                    </w:r>
                  </w:p>
                  <w:p w14:paraId="457AAD7C" w14:textId="77777777" w:rsidR="00E43433" w:rsidRPr="00692F13" w:rsidRDefault="00E43433" w:rsidP="00E43433">
                    <w:pPr>
                      <w:ind w:left="2160" w:firstLine="720"/>
                      <w:rPr>
                        <w:sz w:val="18"/>
                        <w:szCs w:val="18"/>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AA6A5" w14:textId="5AEE5AB6" w:rsidR="007C69C8" w:rsidRDefault="007C69C8">
    <w:pPr>
      <w:pStyle w:val="Footer"/>
    </w:pPr>
    <w:r>
      <w:rPr>
        <w:noProof/>
      </w:rPr>
      <w:drawing>
        <wp:anchor distT="0" distB="0" distL="114300" distR="114300" simplePos="0" relativeHeight="251661824" behindDoc="1" locked="0" layoutInCell="1" allowOverlap="1" wp14:anchorId="636383BA" wp14:editId="03ED7F58">
          <wp:simplePos x="0" y="0"/>
          <wp:positionH relativeFrom="column">
            <wp:posOffset>0</wp:posOffset>
          </wp:positionH>
          <wp:positionV relativeFrom="paragraph">
            <wp:posOffset>16021</wp:posOffset>
          </wp:positionV>
          <wp:extent cx="6640147" cy="570733"/>
          <wp:effectExtent l="0" t="0" r="0" b="0"/>
          <wp:wrapNone/>
          <wp:docPr id="13969952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0147" cy="57073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CC95" w14:textId="77777777" w:rsidR="005339F0" w:rsidRDefault="005339F0" w:rsidP="00487B85">
      <w:pPr>
        <w:spacing w:after="0" w:line="240" w:lineRule="auto"/>
      </w:pPr>
      <w:r>
        <w:separator/>
      </w:r>
    </w:p>
  </w:footnote>
  <w:footnote w:type="continuationSeparator" w:id="0">
    <w:p w14:paraId="301C1840" w14:textId="77777777" w:rsidR="005339F0" w:rsidRDefault="005339F0" w:rsidP="00487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5B02" w14:textId="2C7722F7" w:rsidR="00983A9D" w:rsidRDefault="00983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5AD8" w14:textId="7EE6AC0E" w:rsidR="00B973A5" w:rsidRDefault="00B97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10AB"/>
    <w:multiLevelType w:val="hybridMultilevel"/>
    <w:tmpl w:val="326CE2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1E5CAA"/>
    <w:multiLevelType w:val="hybridMultilevel"/>
    <w:tmpl w:val="5B842B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3E519B"/>
    <w:multiLevelType w:val="hybridMultilevel"/>
    <w:tmpl w:val="C1C2A0EE"/>
    <w:lvl w:ilvl="0" w:tplc="1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62715A"/>
    <w:multiLevelType w:val="hybridMultilevel"/>
    <w:tmpl w:val="48567CA4"/>
    <w:lvl w:ilvl="0" w:tplc="14090005">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FBC60E3"/>
    <w:multiLevelType w:val="hybridMultilevel"/>
    <w:tmpl w:val="5F3E5C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A11B25"/>
    <w:multiLevelType w:val="hybridMultilevel"/>
    <w:tmpl w:val="8A0C738E"/>
    <w:lvl w:ilvl="0" w:tplc="AF606E90">
      <w:start w:val="1"/>
      <w:numFmt w:val="bullet"/>
      <w:pStyle w:val="TableBullet"/>
      <w:lvlText w:val=""/>
      <w:lvlJc w:val="left"/>
      <w:pPr>
        <w:tabs>
          <w:tab w:val="num" w:pos="567"/>
        </w:tabs>
        <w:ind w:left="567" w:hanging="567"/>
      </w:pPr>
      <w:rPr>
        <w:rFonts w:ascii="Symbol" w:hAnsi="Symbol" w:hint="default"/>
        <w:sz w:val="20"/>
      </w:rPr>
    </w:lvl>
    <w:lvl w:ilvl="1" w:tplc="1504BD3A">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682771"/>
    <w:multiLevelType w:val="hybridMultilevel"/>
    <w:tmpl w:val="3E800396"/>
    <w:lvl w:ilvl="0" w:tplc="1618D45A">
      <w:numFmt w:val="bullet"/>
      <w:lvlText w:val="•"/>
      <w:lvlJc w:val="left"/>
      <w:pPr>
        <w:ind w:left="720" w:hanging="360"/>
      </w:pPr>
      <w:rPr>
        <w:rFonts w:ascii="Calibri Light" w:eastAsiaTheme="minorHAnsi"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BA0129"/>
    <w:multiLevelType w:val="multilevel"/>
    <w:tmpl w:val="7F94C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8A35FD"/>
    <w:multiLevelType w:val="hybridMultilevel"/>
    <w:tmpl w:val="C00E4A2A"/>
    <w:lvl w:ilvl="0" w:tplc="98CC6DC2">
      <w:numFmt w:val="bullet"/>
      <w:lvlText w:val=""/>
      <w:lvlJc w:val="left"/>
      <w:pPr>
        <w:ind w:left="720" w:hanging="360"/>
      </w:pPr>
      <w:rPr>
        <w:rFonts w:ascii="Calibri Light" w:eastAsia="Times New Roman"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6C819E9"/>
    <w:multiLevelType w:val="hybridMultilevel"/>
    <w:tmpl w:val="88F8F97A"/>
    <w:lvl w:ilvl="0" w:tplc="1618D45A">
      <w:numFmt w:val="bullet"/>
      <w:lvlText w:val="•"/>
      <w:lvlJc w:val="left"/>
      <w:pPr>
        <w:ind w:left="720" w:hanging="360"/>
      </w:pPr>
      <w:rPr>
        <w:rFonts w:ascii="Calibri Light" w:eastAsiaTheme="minorHAnsi"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810428B"/>
    <w:multiLevelType w:val="multilevel"/>
    <w:tmpl w:val="07EE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47360C"/>
    <w:multiLevelType w:val="hybridMultilevel"/>
    <w:tmpl w:val="648224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D1851EF"/>
    <w:multiLevelType w:val="hybridMultilevel"/>
    <w:tmpl w:val="259078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32E4C"/>
    <w:multiLevelType w:val="hybridMultilevel"/>
    <w:tmpl w:val="B1E04A20"/>
    <w:lvl w:ilvl="0" w:tplc="98CC6DC2">
      <w:numFmt w:val="bullet"/>
      <w:lvlText w:val=""/>
      <w:lvlJc w:val="left"/>
      <w:pPr>
        <w:ind w:left="720" w:hanging="360"/>
      </w:pPr>
      <w:rPr>
        <w:rFonts w:ascii="Calibri Light" w:eastAsia="Times New Roman"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18820DD"/>
    <w:multiLevelType w:val="hybridMultilevel"/>
    <w:tmpl w:val="D0B8D29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E875E7"/>
    <w:multiLevelType w:val="hybridMultilevel"/>
    <w:tmpl w:val="01022A2E"/>
    <w:lvl w:ilvl="0" w:tplc="14090005">
      <w:start w:val="1"/>
      <w:numFmt w:val="bullet"/>
      <w:lvlText w:val=""/>
      <w:lvlJc w:val="left"/>
      <w:pPr>
        <w:ind w:left="360" w:hanging="360"/>
      </w:pPr>
      <w:rPr>
        <w:rFonts w:ascii="Wingdings" w:hAnsi="Wingdings" w:hint="default"/>
      </w:rPr>
    </w:lvl>
    <w:lvl w:ilvl="1" w:tplc="85E2A998">
      <w:numFmt w:val="bullet"/>
      <w:lvlText w:val="•"/>
      <w:lvlJc w:val="left"/>
      <w:pPr>
        <w:ind w:left="1440" w:hanging="720"/>
      </w:pPr>
      <w:rPr>
        <w:rFonts w:ascii="Calibri Light" w:eastAsiaTheme="minorHAnsi" w:hAnsi="Calibri Light" w:cs="Calibri Light"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223C1894"/>
    <w:multiLevelType w:val="hybridMultilevel"/>
    <w:tmpl w:val="4B9E7D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2473980"/>
    <w:multiLevelType w:val="hybridMultilevel"/>
    <w:tmpl w:val="5C20C64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37568E9"/>
    <w:multiLevelType w:val="hybridMultilevel"/>
    <w:tmpl w:val="EECA8208"/>
    <w:lvl w:ilvl="0" w:tplc="1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425642A"/>
    <w:multiLevelType w:val="multilevel"/>
    <w:tmpl w:val="C152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71515FA"/>
    <w:multiLevelType w:val="hybridMultilevel"/>
    <w:tmpl w:val="355C6E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2D1F29"/>
    <w:multiLevelType w:val="multilevel"/>
    <w:tmpl w:val="2F5C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B908A3"/>
    <w:multiLevelType w:val="hybridMultilevel"/>
    <w:tmpl w:val="A984C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6E6F5B"/>
    <w:multiLevelType w:val="multilevel"/>
    <w:tmpl w:val="84CE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B61432"/>
    <w:multiLevelType w:val="hybridMultilevel"/>
    <w:tmpl w:val="B38EFC34"/>
    <w:lvl w:ilvl="0" w:tplc="42EA7B1E">
      <w:numFmt w:val="bullet"/>
      <w:lvlText w:val=""/>
      <w:lvlJc w:val="left"/>
      <w:pPr>
        <w:ind w:left="720" w:hanging="360"/>
      </w:pPr>
      <w:rPr>
        <w:rFonts w:ascii="Calibri Light" w:eastAsiaTheme="minorHAnsi" w:hAnsi="Calibri Light" w:cs="Calibri Light"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0DD0F26"/>
    <w:multiLevelType w:val="multilevel"/>
    <w:tmpl w:val="8974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656DAF"/>
    <w:multiLevelType w:val="hybridMultilevel"/>
    <w:tmpl w:val="38625E78"/>
    <w:lvl w:ilvl="0" w:tplc="258851FC">
      <w:start w:val="1"/>
      <w:numFmt w:val="bullet"/>
      <w:lvlText w:val=""/>
      <w:lvlJc w:val="left"/>
      <w:pPr>
        <w:ind w:left="360" w:hanging="360"/>
      </w:pPr>
      <w:rPr>
        <w:rFonts w:ascii="Wingdings" w:hAnsi="Wingdings" w:hint="default"/>
        <w:color w:val="auto"/>
        <w:sz w:val="24"/>
        <w:szCs w:val="24"/>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440D6E66"/>
    <w:multiLevelType w:val="multilevel"/>
    <w:tmpl w:val="3CA4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7F07E48"/>
    <w:multiLevelType w:val="multilevel"/>
    <w:tmpl w:val="EC94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C013D3"/>
    <w:multiLevelType w:val="hybridMultilevel"/>
    <w:tmpl w:val="8AAA04BA"/>
    <w:lvl w:ilvl="0" w:tplc="258851FC">
      <w:start w:val="1"/>
      <w:numFmt w:val="bullet"/>
      <w:lvlText w:val=""/>
      <w:lvlJc w:val="left"/>
      <w:pPr>
        <w:ind w:left="720" w:hanging="360"/>
      </w:pPr>
      <w:rPr>
        <w:rFonts w:ascii="Wingdings" w:hAnsi="Wingdings" w:hint="default"/>
        <w:color w:val="auto"/>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A916485"/>
    <w:multiLevelType w:val="multilevel"/>
    <w:tmpl w:val="0C54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4B229D"/>
    <w:multiLevelType w:val="hybridMultilevel"/>
    <w:tmpl w:val="1A26AE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3867449"/>
    <w:multiLevelType w:val="multilevel"/>
    <w:tmpl w:val="CE6A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3452AF"/>
    <w:multiLevelType w:val="hybridMultilevel"/>
    <w:tmpl w:val="650CFDD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C9536D"/>
    <w:multiLevelType w:val="hybridMultilevel"/>
    <w:tmpl w:val="79343376"/>
    <w:lvl w:ilvl="0" w:tplc="BC440A5C">
      <w:numFmt w:val="bullet"/>
      <w:lvlText w:val="-"/>
      <w:lvlJc w:val="left"/>
      <w:pPr>
        <w:ind w:left="360" w:hanging="360"/>
      </w:pPr>
      <w:rPr>
        <w:rFonts w:ascii="Calibri Light" w:eastAsia="Times New Roman" w:hAnsi="Calibri Light" w:cs="Calibri Light"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5CA56D56"/>
    <w:multiLevelType w:val="hybridMultilevel"/>
    <w:tmpl w:val="AC7CB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08C3557"/>
    <w:multiLevelType w:val="hybridMultilevel"/>
    <w:tmpl w:val="F348A748"/>
    <w:lvl w:ilvl="0" w:tplc="843ED9A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3515468"/>
    <w:multiLevelType w:val="multilevel"/>
    <w:tmpl w:val="CEF0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3A338CB"/>
    <w:multiLevelType w:val="hybridMultilevel"/>
    <w:tmpl w:val="027CA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65F2621"/>
    <w:multiLevelType w:val="hybridMultilevel"/>
    <w:tmpl w:val="34920B0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5B5630"/>
    <w:multiLevelType w:val="multilevel"/>
    <w:tmpl w:val="7832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B34E1C"/>
    <w:multiLevelType w:val="hybridMultilevel"/>
    <w:tmpl w:val="BD6A09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274717"/>
    <w:multiLevelType w:val="hybridMultilevel"/>
    <w:tmpl w:val="FEB2A8FC"/>
    <w:lvl w:ilvl="0" w:tplc="3D94A81C">
      <w:numFmt w:val="bullet"/>
      <w:lvlText w:val=""/>
      <w:lvlJc w:val="left"/>
      <w:pPr>
        <w:ind w:left="674" w:hanging="567"/>
      </w:pPr>
      <w:rPr>
        <w:rFonts w:ascii="Symbol" w:eastAsia="Symbol" w:hAnsi="Symbol" w:cs="Symbol" w:hint="default"/>
        <w:w w:val="99"/>
        <w:sz w:val="20"/>
        <w:szCs w:val="20"/>
        <w:lang w:val="en-NZ" w:eastAsia="en-US" w:bidi="ar-SA"/>
      </w:rPr>
    </w:lvl>
    <w:lvl w:ilvl="1" w:tplc="B48AA0F2">
      <w:numFmt w:val="bullet"/>
      <w:lvlText w:val="•"/>
      <w:lvlJc w:val="left"/>
      <w:pPr>
        <w:ind w:left="1094" w:hanging="567"/>
      </w:pPr>
      <w:rPr>
        <w:rFonts w:hint="default"/>
        <w:lang w:val="en-NZ" w:eastAsia="en-US" w:bidi="ar-SA"/>
      </w:rPr>
    </w:lvl>
    <w:lvl w:ilvl="2" w:tplc="164E0BF4">
      <w:numFmt w:val="bullet"/>
      <w:lvlText w:val="•"/>
      <w:lvlJc w:val="left"/>
      <w:pPr>
        <w:ind w:left="1509" w:hanging="567"/>
      </w:pPr>
      <w:rPr>
        <w:rFonts w:hint="default"/>
        <w:lang w:val="en-NZ" w:eastAsia="en-US" w:bidi="ar-SA"/>
      </w:rPr>
    </w:lvl>
    <w:lvl w:ilvl="3" w:tplc="E1B2EE5E">
      <w:numFmt w:val="bullet"/>
      <w:lvlText w:val="•"/>
      <w:lvlJc w:val="left"/>
      <w:pPr>
        <w:ind w:left="1923" w:hanging="567"/>
      </w:pPr>
      <w:rPr>
        <w:rFonts w:hint="default"/>
        <w:lang w:val="en-NZ" w:eastAsia="en-US" w:bidi="ar-SA"/>
      </w:rPr>
    </w:lvl>
    <w:lvl w:ilvl="4" w:tplc="340C1B52">
      <w:numFmt w:val="bullet"/>
      <w:lvlText w:val="•"/>
      <w:lvlJc w:val="left"/>
      <w:pPr>
        <w:ind w:left="2338" w:hanging="567"/>
      </w:pPr>
      <w:rPr>
        <w:rFonts w:hint="default"/>
        <w:lang w:val="en-NZ" w:eastAsia="en-US" w:bidi="ar-SA"/>
      </w:rPr>
    </w:lvl>
    <w:lvl w:ilvl="5" w:tplc="7B18CD26">
      <w:numFmt w:val="bullet"/>
      <w:lvlText w:val="•"/>
      <w:lvlJc w:val="left"/>
      <w:pPr>
        <w:ind w:left="2753" w:hanging="567"/>
      </w:pPr>
      <w:rPr>
        <w:rFonts w:hint="default"/>
        <w:lang w:val="en-NZ" w:eastAsia="en-US" w:bidi="ar-SA"/>
      </w:rPr>
    </w:lvl>
    <w:lvl w:ilvl="6" w:tplc="C278F1A0">
      <w:numFmt w:val="bullet"/>
      <w:lvlText w:val="•"/>
      <w:lvlJc w:val="left"/>
      <w:pPr>
        <w:ind w:left="3167" w:hanging="567"/>
      </w:pPr>
      <w:rPr>
        <w:rFonts w:hint="default"/>
        <w:lang w:val="en-NZ" w:eastAsia="en-US" w:bidi="ar-SA"/>
      </w:rPr>
    </w:lvl>
    <w:lvl w:ilvl="7" w:tplc="3E824FEA">
      <w:numFmt w:val="bullet"/>
      <w:lvlText w:val="•"/>
      <w:lvlJc w:val="left"/>
      <w:pPr>
        <w:ind w:left="3582" w:hanging="567"/>
      </w:pPr>
      <w:rPr>
        <w:rFonts w:hint="default"/>
        <w:lang w:val="en-NZ" w:eastAsia="en-US" w:bidi="ar-SA"/>
      </w:rPr>
    </w:lvl>
    <w:lvl w:ilvl="8" w:tplc="404ACC68">
      <w:numFmt w:val="bullet"/>
      <w:lvlText w:val="•"/>
      <w:lvlJc w:val="left"/>
      <w:pPr>
        <w:ind w:left="3996" w:hanging="567"/>
      </w:pPr>
      <w:rPr>
        <w:rFonts w:hint="default"/>
        <w:lang w:val="en-NZ" w:eastAsia="en-US" w:bidi="ar-SA"/>
      </w:rPr>
    </w:lvl>
  </w:abstractNum>
  <w:abstractNum w:abstractNumId="43" w15:restartNumberingAfterBreak="0">
    <w:nsid w:val="78BB647C"/>
    <w:multiLevelType w:val="hybridMultilevel"/>
    <w:tmpl w:val="BF0825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F496D4A"/>
    <w:multiLevelType w:val="hybridMultilevel"/>
    <w:tmpl w:val="6A40B08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63233151">
    <w:abstractNumId w:val="26"/>
  </w:num>
  <w:num w:numId="2" w16cid:durableId="1672875742">
    <w:abstractNumId w:val="27"/>
  </w:num>
  <w:num w:numId="3" w16cid:durableId="2139909241">
    <w:abstractNumId w:val="23"/>
  </w:num>
  <w:num w:numId="4" w16cid:durableId="342243986">
    <w:abstractNumId w:val="30"/>
  </w:num>
  <w:num w:numId="5" w16cid:durableId="308676813">
    <w:abstractNumId w:val="2"/>
  </w:num>
  <w:num w:numId="6" w16cid:durableId="685793411">
    <w:abstractNumId w:val="21"/>
  </w:num>
  <w:num w:numId="7" w16cid:durableId="697701696">
    <w:abstractNumId w:val="37"/>
  </w:num>
  <w:num w:numId="8" w16cid:durableId="757017590">
    <w:abstractNumId w:val="7"/>
  </w:num>
  <w:num w:numId="9" w16cid:durableId="832986004">
    <w:abstractNumId w:val="32"/>
  </w:num>
  <w:num w:numId="10" w16cid:durableId="622077543">
    <w:abstractNumId w:val="28"/>
  </w:num>
  <w:num w:numId="11" w16cid:durableId="163401977">
    <w:abstractNumId w:val="25"/>
  </w:num>
  <w:num w:numId="12" w16cid:durableId="2023555962">
    <w:abstractNumId w:val="10"/>
  </w:num>
  <w:num w:numId="13" w16cid:durableId="358435373">
    <w:abstractNumId w:val="19"/>
  </w:num>
  <w:num w:numId="14" w16cid:durableId="834421483">
    <w:abstractNumId w:val="40"/>
  </w:num>
  <w:num w:numId="15" w16cid:durableId="742534344">
    <w:abstractNumId w:val="15"/>
  </w:num>
  <w:num w:numId="16" w16cid:durableId="193202329">
    <w:abstractNumId w:val="4"/>
  </w:num>
  <w:num w:numId="17" w16cid:durableId="2010862337">
    <w:abstractNumId w:val="6"/>
  </w:num>
  <w:num w:numId="18" w16cid:durableId="1082797382">
    <w:abstractNumId w:val="9"/>
  </w:num>
  <w:num w:numId="19" w16cid:durableId="23597763">
    <w:abstractNumId w:val="18"/>
  </w:num>
  <w:num w:numId="20" w16cid:durableId="204368225">
    <w:abstractNumId w:val="5"/>
  </w:num>
  <w:num w:numId="21" w16cid:durableId="1406685955">
    <w:abstractNumId w:val="34"/>
  </w:num>
  <w:num w:numId="22" w16cid:durableId="92669159">
    <w:abstractNumId w:val="31"/>
  </w:num>
  <w:num w:numId="23" w16cid:durableId="382287859">
    <w:abstractNumId w:val="35"/>
  </w:num>
  <w:num w:numId="24" w16cid:durableId="619528119">
    <w:abstractNumId w:val="14"/>
  </w:num>
  <w:num w:numId="25" w16cid:durableId="1163085931">
    <w:abstractNumId w:val="16"/>
  </w:num>
  <w:num w:numId="26" w16cid:durableId="972909722">
    <w:abstractNumId w:val="33"/>
  </w:num>
  <w:num w:numId="27" w16cid:durableId="1327396747">
    <w:abstractNumId w:val="39"/>
    <w:lvlOverride w:ilvl="0"/>
    <w:lvlOverride w:ilvl="1">
      <w:startOverride w:val="1"/>
    </w:lvlOverride>
    <w:lvlOverride w:ilvl="2"/>
    <w:lvlOverride w:ilvl="3"/>
    <w:lvlOverride w:ilvl="4"/>
    <w:lvlOverride w:ilvl="5"/>
    <w:lvlOverride w:ilvl="6"/>
    <w:lvlOverride w:ilvl="7"/>
    <w:lvlOverride w:ilvl="8"/>
  </w:num>
  <w:num w:numId="28" w16cid:durableId="181095426">
    <w:abstractNumId w:val="20"/>
  </w:num>
  <w:num w:numId="29" w16cid:durableId="341590423">
    <w:abstractNumId w:val="41"/>
  </w:num>
  <w:num w:numId="30" w16cid:durableId="875502736">
    <w:abstractNumId w:val="36"/>
  </w:num>
  <w:num w:numId="31" w16cid:durableId="756750890">
    <w:abstractNumId w:val="36"/>
  </w:num>
  <w:num w:numId="32" w16cid:durableId="24714881">
    <w:abstractNumId w:val="38"/>
  </w:num>
  <w:num w:numId="33" w16cid:durableId="25763354">
    <w:abstractNumId w:val="0"/>
  </w:num>
  <w:num w:numId="34" w16cid:durableId="1702782493">
    <w:abstractNumId w:val="24"/>
  </w:num>
  <w:num w:numId="35" w16cid:durableId="550313206">
    <w:abstractNumId w:val="29"/>
  </w:num>
  <w:num w:numId="36" w16cid:durableId="316231351">
    <w:abstractNumId w:val="3"/>
  </w:num>
  <w:num w:numId="37" w16cid:durableId="660230941">
    <w:abstractNumId w:val="42"/>
  </w:num>
  <w:num w:numId="38" w16cid:durableId="90861225">
    <w:abstractNumId w:val="17"/>
  </w:num>
  <w:num w:numId="39" w16cid:durableId="567806597">
    <w:abstractNumId w:val="12"/>
  </w:num>
  <w:num w:numId="40" w16cid:durableId="410274100">
    <w:abstractNumId w:val="1"/>
  </w:num>
  <w:num w:numId="41" w16cid:durableId="1527668919">
    <w:abstractNumId w:val="11"/>
  </w:num>
  <w:num w:numId="42" w16cid:durableId="905333349">
    <w:abstractNumId w:val="8"/>
  </w:num>
  <w:num w:numId="43" w16cid:durableId="493572849">
    <w:abstractNumId w:val="13"/>
  </w:num>
  <w:num w:numId="44" w16cid:durableId="1832329502">
    <w:abstractNumId w:val="43"/>
  </w:num>
  <w:num w:numId="45" w16cid:durableId="1582522222">
    <w:abstractNumId w:val="44"/>
  </w:num>
  <w:num w:numId="46" w16cid:durableId="20885700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85"/>
    <w:rsid w:val="00003359"/>
    <w:rsid w:val="000168ED"/>
    <w:rsid w:val="00016AFD"/>
    <w:rsid w:val="00047B16"/>
    <w:rsid w:val="00052965"/>
    <w:rsid w:val="000537F0"/>
    <w:rsid w:val="00057889"/>
    <w:rsid w:val="0006237C"/>
    <w:rsid w:val="0006306D"/>
    <w:rsid w:val="00065670"/>
    <w:rsid w:val="0006683E"/>
    <w:rsid w:val="000678BE"/>
    <w:rsid w:val="00073FFB"/>
    <w:rsid w:val="00076978"/>
    <w:rsid w:val="000864EB"/>
    <w:rsid w:val="00092AD4"/>
    <w:rsid w:val="0009435D"/>
    <w:rsid w:val="000A049E"/>
    <w:rsid w:val="000A41FE"/>
    <w:rsid w:val="000B0EF5"/>
    <w:rsid w:val="000B4F86"/>
    <w:rsid w:val="000E5BF4"/>
    <w:rsid w:val="000F4AA1"/>
    <w:rsid w:val="000F4BF3"/>
    <w:rsid w:val="0010522A"/>
    <w:rsid w:val="0013085C"/>
    <w:rsid w:val="001312B3"/>
    <w:rsid w:val="001329F5"/>
    <w:rsid w:val="00132AB1"/>
    <w:rsid w:val="001618F1"/>
    <w:rsid w:val="00171635"/>
    <w:rsid w:val="001724E6"/>
    <w:rsid w:val="001743A0"/>
    <w:rsid w:val="00180771"/>
    <w:rsid w:val="0018093E"/>
    <w:rsid w:val="0018180E"/>
    <w:rsid w:val="00183BCF"/>
    <w:rsid w:val="00193E52"/>
    <w:rsid w:val="00194350"/>
    <w:rsid w:val="001966CE"/>
    <w:rsid w:val="001A2269"/>
    <w:rsid w:val="001B2A26"/>
    <w:rsid w:val="001B2D3B"/>
    <w:rsid w:val="001B49D5"/>
    <w:rsid w:val="001B6EE3"/>
    <w:rsid w:val="001C2A65"/>
    <w:rsid w:val="001E091C"/>
    <w:rsid w:val="001E28E3"/>
    <w:rsid w:val="001E41A1"/>
    <w:rsid w:val="001F195F"/>
    <w:rsid w:val="001F695A"/>
    <w:rsid w:val="00203B96"/>
    <w:rsid w:val="002056C5"/>
    <w:rsid w:val="0021135D"/>
    <w:rsid w:val="0021530B"/>
    <w:rsid w:val="00215C2F"/>
    <w:rsid w:val="0023098D"/>
    <w:rsid w:val="00241FD5"/>
    <w:rsid w:val="00251B60"/>
    <w:rsid w:val="00251E3E"/>
    <w:rsid w:val="00264D43"/>
    <w:rsid w:val="002A2778"/>
    <w:rsid w:val="002A3688"/>
    <w:rsid w:val="002A5D1E"/>
    <w:rsid w:val="002B0B0E"/>
    <w:rsid w:val="002C71E7"/>
    <w:rsid w:val="00304B8A"/>
    <w:rsid w:val="003124A5"/>
    <w:rsid w:val="00322EA5"/>
    <w:rsid w:val="003265AC"/>
    <w:rsid w:val="00327BA0"/>
    <w:rsid w:val="00330B41"/>
    <w:rsid w:val="00336CA6"/>
    <w:rsid w:val="003423A7"/>
    <w:rsid w:val="00352786"/>
    <w:rsid w:val="00352E2A"/>
    <w:rsid w:val="003537EF"/>
    <w:rsid w:val="00354903"/>
    <w:rsid w:val="00360342"/>
    <w:rsid w:val="00370D71"/>
    <w:rsid w:val="0037212A"/>
    <w:rsid w:val="00376C87"/>
    <w:rsid w:val="00383118"/>
    <w:rsid w:val="003848FA"/>
    <w:rsid w:val="003941E5"/>
    <w:rsid w:val="00394B99"/>
    <w:rsid w:val="003970FD"/>
    <w:rsid w:val="003A1F12"/>
    <w:rsid w:val="003A3624"/>
    <w:rsid w:val="003A610C"/>
    <w:rsid w:val="003B348D"/>
    <w:rsid w:val="003C207F"/>
    <w:rsid w:val="003C350A"/>
    <w:rsid w:val="003C36F9"/>
    <w:rsid w:val="003C3D4C"/>
    <w:rsid w:val="003D3E59"/>
    <w:rsid w:val="003E6D8F"/>
    <w:rsid w:val="003F5C16"/>
    <w:rsid w:val="00405B0F"/>
    <w:rsid w:val="004121E3"/>
    <w:rsid w:val="0042328C"/>
    <w:rsid w:val="00430F7F"/>
    <w:rsid w:val="00434578"/>
    <w:rsid w:val="00443597"/>
    <w:rsid w:val="00453467"/>
    <w:rsid w:val="00453E37"/>
    <w:rsid w:val="00475494"/>
    <w:rsid w:val="00485F2F"/>
    <w:rsid w:val="00487B85"/>
    <w:rsid w:val="004904B0"/>
    <w:rsid w:val="00496B28"/>
    <w:rsid w:val="004979CC"/>
    <w:rsid w:val="004B5946"/>
    <w:rsid w:val="004B6074"/>
    <w:rsid w:val="004C1D85"/>
    <w:rsid w:val="004C62B9"/>
    <w:rsid w:val="004E36D0"/>
    <w:rsid w:val="004E59A8"/>
    <w:rsid w:val="004F3682"/>
    <w:rsid w:val="0050300B"/>
    <w:rsid w:val="00504D22"/>
    <w:rsid w:val="00514ADD"/>
    <w:rsid w:val="00520CB5"/>
    <w:rsid w:val="00525D54"/>
    <w:rsid w:val="00526BC0"/>
    <w:rsid w:val="00532350"/>
    <w:rsid w:val="005339F0"/>
    <w:rsid w:val="00556EB1"/>
    <w:rsid w:val="00562940"/>
    <w:rsid w:val="00565102"/>
    <w:rsid w:val="005754D3"/>
    <w:rsid w:val="00580AD8"/>
    <w:rsid w:val="00590D24"/>
    <w:rsid w:val="0059717F"/>
    <w:rsid w:val="005B12E9"/>
    <w:rsid w:val="005B34AB"/>
    <w:rsid w:val="005D33E1"/>
    <w:rsid w:val="005D50CE"/>
    <w:rsid w:val="005E08A0"/>
    <w:rsid w:val="005F5C3F"/>
    <w:rsid w:val="006166FC"/>
    <w:rsid w:val="0063585C"/>
    <w:rsid w:val="0064673E"/>
    <w:rsid w:val="006557BD"/>
    <w:rsid w:val="00656D4A"/>
    <w:rsid w:val="0066082D"/>
    <w:rsid w:val="00661007"/>
    <w:rsid w:val="006627EF"/>
    <w:rsid w:val="0069272A"/>
    <w:rsid w:val="00694DF6"/>
    <w:rsid w:val="0069604F"/>
    <w:rsid w:val="006A5F81"/>
    <w:rsid w:val="006B3CD6"/>
    <w:rsid w:val="006B4491"/>
    <w:rsid w:val="006B68C0"/>
    <w:rsid w:val="006C6018"/>
    <w:rsid w:val="006D568D"/>
    <w:rsid w:val="006E327A"/>
    <w:rsid w:val="006E3735"/>
    <w:rsid w:val="006E65B4"/>
    <w:rsid w:val="006F3367"/>
    <w:rsid w:val="007031ED"/>
    <w:rsid w:val="007041F3"/>
    <w:rsid w:val="007115D0"/>
    <w:rsid w:val="00723A99"/>
    <w:rsid w:val="007373F1"/>
    <w:rsid w:val="00737AA2"/>
    <w:rsid w:val="007423BB"/>
    <w:rsid w:val="00751D00"/>
    <w:rsid w:val="00761B36"/>
    <w:rsid w:val="00780553"/>
    <w:rsid w:val="00781D6D"/>
    <w:rsid w:val="00782430"/>
    <w:rsid w:val="00792020"/>
    <w:rsid w:val="00793CF6"/>
    <w:rsid w:val="007958B6"/>
    <w:rsid w:val="007A3709"/>
    <w:rsid w:val="007B526F"/>
    <w:rsid w:val="007B574B"/>
    <w:rsid w:val="007C69C8"/>
    <w:rsid w:val="007C7A76"/>
    <w:rsid w:val="007D211A"/>
    <w:rsid w:val="007D32FA"/>
    <w:rsid w:val="007D54BA"/>
    <w:rsid w:val="007D6248"/>
    <w:rsid w:val="007D6F79"/>
    <w:rsid w:val="007F1480"/>
    <w:rsid w:val="00800620"/>
    <w:rsid w:val="00803C8D"/>
    <w:rsid w:val="00804674"/>
    <w:rsid w:val="00805A87"/>
    <w:rsid w:val="00806952"/>
    <w:rsid w:val="00806FAB"/>
    <w:rsid w:val="00807189"/>
    <w:rsid w:val="008108DA"/>
    <w:rsid w:val="00813D16"/>
    <w:rsid w:val="00817DE9"/>
    <w:rsid w:val="00826038"/>
    <w:rsid w:val="00832294"/>
    <w:rsid w:val="0083400E"/>
    <w:rsid w:val="00845699"/>
    <w:rsid w:val="008525FB"/>
    <w:rsid w:val="008542BA"/>
    <w:rsid w:val="008565A9"/>
    <w:rsid w:val="00866394"/>
    <w:rsid w:val="00867EEF"/>
    <w:rsid w:val="00871475"/>
    <w:rsid w:val="00872149"/>
    <w:rsid w:val="008743A3"/>
    <w:rsid w:val="00881438"/>
    <w:rsid w:val="0089588A"/>
    <w:rsid w:val="008A19A6"/>
    <w:rsid w:val="008A3CC3"/>
    <w:rsid w:val="008B04D4"/>
    <w:rsid w:val="008B7F29"/>
    <w:rsid w:val="008C65EC"/>
    <w:rsid w:val="008E4B12"/>
    <w:rsid w:val="008F152D"/>
    <w:rsid w:val="008F18E3"/>
    <w:rsid w:val="008F310F"/>
    <w:rsid w:val="00912760"/>
    <w:rsid w:val="00915BAD"/>
    <w:rsid w:val="00917BBA"/>
    <w:rsid w:val="009218DE"/>
    <w:rsid w:val="00923D7D"/>
    <w:rsid w:val="00924B7E"/>
    <w:rsid w:val="00924EF6"/>
    <w:rsid w:val="00930A34"/>
    <w:rsid w:val="009324BD"/>
    <w:rsid w:val="00943945"/>
    <w:rsid w:val="00960B03"/>
    <w:rsid w:val="00960CE7"/>
    <w:rsid w:val="00960D30"/>
    <w:rsid w:val="009634B2"/>
    <w:rsid w:val="00963A99"/>
    <w:rsid w:val="009670EC"/>
    <w:rsid w:val="009741FD"/>
    <w:rsid w:val="00980851"/>
    <w:rsid w:val="00983A9D"/>
    <w:rsid w:val="00983B4A"/>
    <w:rsid w:val="0099492B"/>
    <w:rsid w:val="009A2F27"/>
    <w:rsid w:val="009A5995"/>
    <w:rsid w:val="009A6F4D"/>
    <w:rsid w:val="009B08D7"/>
    <w:rsid w:val="009B0953"/>
    <w:rsid w:val="009E7F08"/>
    <w:rsid w:val="00A02F74"/>
    <w:rsid w:val="00A03BBF"/>
    <w:rsid w:val="00A06AA7"/>
    <w:rsid w:val="00A21888"/>
    <w:rsid w:val="00A2504D"/>
    <w:rsid w:val="00A31045"/>
    <w:rsid w:val="00A35CBA"/>
    <w:rsid w:val="00A40090"/>
    <w:rsid w:val="00A42045"/>
    <w:rsid w:val="00A44DF7"/>
    <w:rsid w:val="00A565EC"/>
    <w:rsid w:val="00A57549"/>
    <w:rsid w:val="00A668A4"/>
    <w:rsid w:val="00A71231"/>
    <w:rsid w:val="00A94E4F"/>
    <w:rsid w:val="00AA41CF"/>
    <w:rsid w:val="00AC0500"/>
    <w:rsid w:val="00AD79E2"/>
    <w:rsid w:val="00AE17A7"/>
    <w:rsid w:val="00AF003E"/>
    <w:rsid w:val="00AF3F13"/>
    <w:rsid w:val="00B117F5"/>
    <w:rsid w:val="00B1259B"/>
    <w:rsid w:val="00B31814"/>
    <w:rsid w:val="00B345F7"/>
    <w:rsid w:val="00B35A85"/>
    <w:rsid w:val="00B35FAB"/>
    <w:rsid w:val="00B442B6"/>
    <w:rsid w:val="00B44D61"/>
    <w:rsid w:val="00B47473"/>
    <w:rsid w:val="00B733A9"/>
    <w:rsid w:val="00B73CFE"/>
    <w:rsid w:val="00B825AE"/>
    <w:rsid w:val="00B82F67"/>
    <w:rsid w:val="00B91EB3"/>
    <w:rsid w:val="00B973A5"/>
    <w:rsid w:val="00BA013C"/>
    <w:rsid w:val="00BB1601"/>
    <w:rsid w:val="00BB7FC2"/>
    <w:rsid w:val="00BC4BEB"/>
    <w:rsid w:val="00BD5ECC"/>
    <w:rsid w:val="00BE3350"/>
    <w:rsid w:val="00BE4F46"/>
    <w:rsid w:val="00BF50DF"/>
    <w:rsid w:val="00C015A6"/>
    <w:rsid w:val="00C16713"/>
    <w:rsid w:val="00C22C80"/>
    <w:rsid w:val="00C239D3"/>
    <w:rsid w:val="00C258D7"/>
    <w:rsid w:val="00C37AB0"/>
    <w:rsid w:val="00C4658F"/>
    <w:rsid w:val="00C50753"/>
    <w:rsid w:val="00C637D1"/>
    <w:rsid w:val="00C6767A"/>
    <w:rsid w:val="00C70485"/>
    <w:rsid w:val="00C70DF5"/>
    <w:rsid w:val="00C710F6"/>
    <w:rsid w:val="00C770A8"/>
    <w:rsid w:val="00C83776"/>
    <w:rsid w:val="00C83DA2"/>
    <w:rsid w:val="00C8680F"/>
    <w:rsid w:val="00C95F1E"/>
    <w:rsid w:val="00CA4A90"/>
    <w:rsid w:val="00CB0784"/>
    <w:rsid w:val="00CC4C53"/>
    <w:rsid w:val="00CC62B9"/>
    <w:rsid w:val="00CC719F"/>
    <w:rsid w:val="00CE3B03"/>
    <w:rsid w:val="00D0069C"/>
    <w:rsid w:val="00D11089"/>
    <w:rsid w:val="00D20932"/>
    <w:rsid w:val="00D30F6E"/>
    <w:rsid w:val="00D34D19"/>
    <w:rsid w:val="00D36CAD"/>
    <w:rsid w:val="00D36E8B"/>
    <w:rsid w:val="00D37635"/>
    <w:rsid w:val="00D46BE3"/>
    <w:rsid w:val="00D57564"/>
    <w:rsid w:val="00D61106"/>
    <w:rsid w:val="00D66489"/>
    <w:rsid w:val="00D71FBD"/>
    <w:rsid w:val="00D746C0"/>
    <w:rsid w:val="00D80B9D"/>
    <w:rsid w:val="00DA11F5"/>
    <w:rsid w:val="00DA5275"/>
    <w:rsid w:val="00DA6770"/>
    <w:rsid w:val="00DB4F22"/>
    <w:rsid w:val="00DD0B21"/>
    <w:rsid w:val="00DD0BB2"/>
    <w:rsid w:val="00DD2066"/>
    <w:rsid w:val="00DE6499"/>
    <w:rsid w:val="00DF3DE2"/>
    <w:rsid w:val="00E01309"/>
    <w:rsid w:val="00E0709B"/>
    <w:rsid w:val="00E07D8D"/>
    <w:rsid w:val="00E15A70"/>
    <w:rsid w:val="00E33C67"/>
    <w:rsid w:val="00E43433"/>
    <w:rsid w:val="00E4555F"/>
    <w:rsid w:val="00E50B65"/>
    <w:rsid w:val="00E54D9C"/>
    <w:rsid w:val="00E6237D"/>
    <w:rsid w:val="00E631F3"/>
    <w:rsid w:val="00E651F2"/>
    <w:rsid w:val="00E65D11"/>
    <w:rsid w:val="00E82BDD"/>
    <w:rsid w:val="00E87810"/>
    <w:rsid w:val="00E9203D"/>
    <w:rsid w:val="00ED0E08"/>
    <w:rsid w:val="00EF53E3"/>
    <w:rsid w:val="00F14418"/>
    <w:rsid w:val="00F31252"/>
    <w:rsid w:val="00F32506"/>
    <w:rsid w:val="00F363BE"/>
    <w:rsid w:val="00F41F70"/>
    <w:rsid w:val="00F469DD"/>
    <w:rsid w:val="00F51D3D"/>
    <w:rsid w:val="00F5270A"/>
    <w:rsid w:val="00F638D3"/>
    <w:rsid w:val="00F64F74"/>
    <w:rsid w:val="00F664D2"/>
    <w:rsid w:val="00F7326F"/>
    <w:rsid w:val="00F84588"/>
    <w:rsid w:val="00F91668"/>
    <w:rsid w:val="00F93325"/>
    <w:rsid w:val="00FA18B4"/>
    <w:rsid w:val="00FB63F9"/>
    <w:rsid w:val="00FB6437"/>
    <w:rsid w:val="00FC511D"/>
    <w:rsid w:val="00FC524B"/>
    <w:rsid w:val="00FD0CC2"/>
    <w:rsid w:val="00FD5428"/>
    <w:rsid w:val="00FD57E6"/>
    <w:rsid w:val="00FE3B99"/>
    <w:rsid w:val="00FF0B9A"/>
    <w:rsid w:val="00FF14DF"/>
    <w:rsid w:val="00FF30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D79D4"/>
  <w15:chartTrackingRefBased/>
  <w15:docId w15:val="{653130FA-D74F-4135-B2E2-CCC6DA14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B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B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B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B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B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B85"/>
    <w:pPr>
      <w:keepNext/>
      <w:keepLines/>
      <w:spacing w:before="40" w:after="0"/>
      <w:outlineLvl w:val="5"/>
    </w:pPr>
    <w:rPr>
      <w:rFonts w:eastAsiaTheme="majorEastAsia" w:cstheme="majorBidi"/>
      <w:i/>
      <w:iCs/>
      <w:color w:val="595959" w:themeColor="text1" w:themeTint="A6"/>
    </w:rPr>
  </w:style>
  <w:style w:type="paragraph" w:styleId="Heading7">
    <w:name w:val="heading 7"/>
    <w:aliases w:val="List Bullets"/>
    <w:basedOn w:val="Normal"/>
    <w:next w:val="Normal"/>
    <w:link w:val="Heading7Char"/>
    <w:uiPriority w:val="9"/>
    <w:semiHidden/>
    <w:unhideWhenUsed/>
    <w:qFormat/>
    <w:rsid w:val="00487B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B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B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B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B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B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B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B85"/>
    <w:rPr>
      <w:rFonts w:eastAsiaTheme="majorEastAsia" w:cstheme="majorBidi"/>
      <w:i/>
      <w:iCs/>
      <w:color w:val="595959" w:themeColor="text1" w:themeTint="A6"/>
    </w:rPr>
  </w:style>
  <w:style w:type="character" w:customStyle="1" w:styleId="Heading7Char">
    <w:name w:val="Heading 7 Char"/>
    <w:aliases w:val="List Bullets Char"/>
    <w:basedOn w:val="DefaultParagraphFont"/>
    <w:link w:val="Heading7"/>
    <w:uiPriority w:val="9"/>
    <w:semiHidden/>
    <w:rsid w:val="00487B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B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B85"/>
    <w:rPr>
      <w:rFonts w:eastAsiaTheme="majorEastAsia" w:cstheme="majorBidi"/>
      <w:color w:val="272727" w:themeColor="text1" w:themeTint="D8"/>
    </w:rPr>
  </w:style>
  <w:style w:type="paragraph" w:styleId="Title">
    <w:name w:val="Title"/>
    <w:basedOn w:val="Normal"/>
    <w:next w:val="Normal"/>
    <w:link w:val="TitleChar"/>
    <w:uiPriority w:val="10"/>
    <w:qFormat/>
    <w:rsid w:val="00487B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B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B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B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B85"/>
    <w:pPr>
      <w:spacing w:before="160"/>
      <w:jc w:val="center"/>
    </w:pPr>
    <w:rPr>
      <w:i/>
      <w:iCs/>
      <w:color w:val="404040" w:themeColor="text1" w:themeTint="BF"/>
    </w:rPr>
  </w:style>
  <w:style w:type="character" w:customStyle="1" w:styleId="QuoteChar">
    <w:name w:val="Quote Char"/>
    <w:basedOn w:val="DefaultParagraphFont"/>
    <w:link w:val="Quote"/>
    <w:uiPriority w:val="29"/>
    <w:rsid w:val="00487B85"/>
    <w:rPr>
      <w:i/>
      <w:iCs/>
      <w:color w:val="404040" w:themeColor="text1" w:themeTint="BF"/>
    </w:rPr>
  </w:style>
  <w:style w:type="paragraph" w:styleId="ListParagraph">
    <w:name w:val="List Paragraph"/>
    <w:basedOn w:val="Normal"/>
    <w:uiPriority w:val="34"/>
    <w:qFormat/>
    <w:rsid w:val="00487B85"/>
    <w:pPr>
      <w:ind w:left="720"/>
      <w:contextualSpacing/>
    </w:pPr>
  </w:style>
  <w:style w:type="character" w:styleId="IntenseEmphasis">
    <w:name w:val="Intense Emphasis"/>
    <w:basedOn w:val="DefaultParagraphFont"/>
    <w:uiPriority w:val="21"/>
    <w:qFormat/>
    <w:rsid w:val="00487B85"/>
    <w:rPr>
      <w:i/>
      <w:iCs/>
      <w:color w:val="0F4761" w:themeColor="accent1" w:themeShade="BF"/>
    </w:rPr>
  </w:style>
  <w:style w:type="paragraph" w:styleId="IntenseQuote">
    <w:name w:val="Intense Quote"/>
    <w:basedOn w:val="Normal"/>
    <w:next w:val="Normal"/>
    <w:link w:val="IntenseQuoteChar"/>
    <w:uiPriority w:val="30"/>
    <w:qFormat/>
    <w:rsid w:val="00487B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B85"/>
    <w:rPr>
      <w:i/>
      <w:iCs/>
      <w:color w:val="0F4761" w:themeColor="accent1" w:themeShade="BF"/>
    </w:rPr>
  </w:style>
  <w:style w:type="character" w:styleId="IntenseReference">
    <w:name w:val="Intense Reference"/>
    <w:basedOn w:val="DefaultParagraphFont"/>
    <w:uiPriority w:val="32"/>
    <w:qFormat/>
    <w:rsid w:val="00487B85"/>
    <w:rPr>
      <w:b/>
      <w:bCs/>
      <w:smallCaps/>
      <w:color w:val="0F4761" w:themeColor="accent1" w:themeShade="BF"/>
      <w:spacing w:val="5"/>
    </w:rPr>
  </w:style>
  <w:style w:type="paragraph" w:styleId="Header">
    <w:name w:val="header"/>
    <w:basedOn w:val="Normal"/>
    <w:link w:val="HeaderChar"/>
    <w:uiPriority w:val="99"/>
    <w:unhideWhenUsed/>
    <w:rsid w:val="00487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B85"/>
  </w:style>
  <w:style w:type="paragraph" w:styleId="Footer">
    <w:name w:val="footer"/>
    <w:basedOn w:val="Normal"/>
    <w:link w:val="FooterChar"/>
    <w:uiPriority w:val="99"/>
    <w:unhideWhenUsed/>
    <w:rsid w:val="00487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B85"/>
  </w:style>
  <w:style w:type="table" w:styleId="TableGrid">
    <w:name w:val="Table Grid"/>
    <w:basedOn w:val="TableNormal"/>
    <w:uiPriority w:val="39"/>
    <w:rsid w:val="00487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433"/>
    <w:rPr>
      <w:color w:val="467886" w:themeColor="hyperlink"/>
      <w:u w:val="single"/>
    </w:rPr>
  </w:style>
  <w:style w:type="paragraph" w:styleId="BodyText">
    <w:name w:val="Body Text"/>
    <w:basedOn w:val="Normal"/>
    <w:link w:val="BodyTextChar"/>
    <w:rsid w:val="00E33C67"/>
    <w:pPr>
      <w:tabs>
        <w:tab w:val="left" w:pos="227"/>
      </w:tabs>
      <w:spacing w:before="60" w:after="0" w:line="240" w:lineRule="auto"/>
    </w:pPr>
    <w:rPr>
      <w:rFonts w:ascii="CG Times" w:eastAsia="Times New Roman" w:hAnsi="CG Times" w:cs="Times New Roman"/>
      <w:kern w:val="0"/>
      <w:sz w:val="18"/>
      <w:szCs w:val="20"/>
      <w14:ligatures w14:val="none"/>
    </w:rPr>
  </w:style>
  <w:style w:type="character" w:customStyle="1" w:styleId="BodyTextChar">
    <w:name w:val="Body Text Char"/>
    <w:basedOn w:val="DefaultParagraphFont"/>
    <w:link w:val="BodyText"/>
    <w:rsid w:val="00E33C67"/>
    <w:rPr>
      <w:rFonts w:ascii="CG Times" w:eastAsia="Times New Roman" w:hAnsi="CG Times" w:cs="Times New Roman"/>
      <w:kern w:val="0"/>
      <w:sz w:val="18"/>
      <w:szCs w:val="20"/>
      <w14:ligatures w14:val="none"/>
    </w:rPr>
  </w:style>
  <w:style w:type="character" w:styleId="CommentReference">
    <w:name w:val="annotation reference"/>
    <w:basedOn w:val="DefaultParagraphFont"/>
    <w:uiPriority w:val="99"/>
    <w:semiHidden/>
    <w:unhideWhenUsed/>
    <w:rsid w:val="00580AD8"/>
    <w:rPr>
      <w:sz w:val="16"/>
      <w:szCs w:val="16"/>
    </w:rPr>
  </w:style>
  <w:style w:type="paragraph" w:styleId="CommentText">
    <w:name w:val="annotation text"/>
    <w:basedOn w:val="Normal"/>
    <w:link w:val="CommentTextChar"/>
    <w:uiPriority w:val="99"/>
    <w:unhideWhenUsed/>
    <w:rsid w:val="00580AD8"/>
    <w:pPr>
      <w:spacing w:line="240" w:lineRule="auto"/>
    </w:pPr>
    <w:rPr>
      <w:sz w:val="20"/>
      <w:szCs w:val="20"/>
    </w:rPr>
  </w:style>
  <w:style w:type="character" w:customStyle="1" w:styleId="CommentTextChar">
    <w:name w:val="Comment Text Char"/>
    <w:basedOn w:val="DefaultParagraphFont"/>
    <w:link w:val="CommentText"/>
    <w:uiPriority w:val="99"/>
    <w:rsid w:val="00580AD8"/>
    <w:rPr>
      <w:sz w:val="20"/>
      <w:szCs w:val="20"/>
    </w:rPr>
  </w:style>
  <w:style w:type="paragraph" w:styleId="CommentSubject">
    <w:name w:val="annotation subject"/>
    <w:basedOn w:val="CommentText"/>
    <w:next w:val="CommentText"/>
    <w:link w:val="CommentSubjectChar"/>
    <w:uiPriority w:val="99"/>
    <w:semiHidden/>
    <w:unhideWhenUsed/>
    <w:rsid w:val="00580AD8"/>
    <w:rPr>
      <w:b/>
      <w:bCs/>
    </w:rPr>
  </w:style>
  <w:style w:type="character" w:customStyle="1" w:styleId="CommentSubjectChar">
    <w:name w:val="Comment Subject Char"/>
    <w:basedOn w:val="CommentTextChar"/>
    <w:link w:val="CommentSubject"/>
    <w:uiPriority w:val="99"/>
    <w:semiHidden/>
    <w:rsid w:val="00580AD8"/>
    <w:rPr>
      <w:b/>
      <w:bCs/>
      <w:sz w:val="20"/>
      <w:szCs w:val="20"/>
    </w:rPr>
  </w:style>
  <w:style w:type="paragraph" w:styleId="NoSpacing">
    <w:name w:val="No Spacing"/>
    <w:uiPriority w:val="1"/>
    <w:qFormat/>
    <w:rsid w:val="00370D71"/>
    <w:pPr>
      <w:spacing w:after="0" w:line="240" w:lineRule="auto"/>
    </w:pPr>
  </w:style>
  <w:style w:type="paragraph" w:customStyle="1" w:styleId="pf0">
    <w:name w:val="pf0"/>
    <w:basedOn w:val="Normal"/>
    <w:rsid w:val="00AF3F13"/>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cf01">
    <w:name w:val="cf01"/>
    <w:basedOn w:val="DefaultParagraphFont"/>
    <w:rsid w:val="00AF3F13"/>
    <w:rPr>
      <w:rFonts w:ascii="Segoe UI" w:hAnsi="Segoe UI" w:cs="Segoe UI" w:hint="default"/>
      <w:sz w:val="18"/>
      <w:szCs w:val="18"/>
    </w:rPr>
  </w:style>
  <w:style w:type="paragraph" w:customStyle="1" w:styleId="TableBullet">
    <w:name w:val="Table Bullet"/>
    <w:basedOn w:val="Normal"/>
    <w:rsid w:val="00E631F3"/>
    <w:pPr>
      <w:numPr>
        <w:numId w:val="20"/>
      </w:numPr>
      <w:spacing w:before="40" w:after="0" w:line="240" w:lineRule="auto"/>
    </w:pPr>
    <w:rPr>
      <w:rFonts w:ascii="Arial" w:eastAsia="SimSun" w:hAnsi="Arial" w:cs="Arial"/>
      <w:bCs/>
      <w:kern w:val="0"/>
      <w:sz w:val="20"/>
      <w:szCs w:val="20"/>
      <w14:ligatures w14:val="none"/>
    </w:rPr>
  </w:style>
  <w:style w:type="paragraph" w:customStyle="1" w:styleId="Default">
    <w:name w:val="Default"/>
    <w:rsid w:val="00E631F3"/>
    <w:pPr>
      <w:autoSpaceDE w:val="0"/>
      <w:autoSpaceDN w:val="0"/>
      <w:adjustRightInd w:val="0"/>
      <w:spacing w:after="0" w:line="240" w:lineRule="auto"/>
    </w:pPr>
    <w:rPr>
      <w:rFonts w:ascii="Candara" w:hAnsi="Candara" w:cs="Candara"/>
      <w:color w:val="000000"/>
      <w:kern w:val="0"/>
      <w14:ligatures w14:val="none"/>
    </w:rPr>
  </w:style>
  <w:style w:type="paragraph" w:customStyle="1" w:styleId="TableParagraph">
    <w:name w:val="Table Paragraph"/>
    <w:basedOn w:val="Normal"/>
    <w:uiPriority w:val="1"/>
    <w:qFormat/>
    <w:rsid w:val="000B0EF5"/>
    <w:pPr>
      <w:widowControl w:val="0"/>
      <w:autoSpaceDE w:val="0"/>
      <w:autoSpaceDN w:val="0"/>
      <w:spacing w:before="58" w:after="0" w:line="240" w:lineRule="auto"/>
      <w:ind w:left="674"/>
    </w:pPr>
    <w:rPr>
      <w:rFonts w:ascii="Arial" w:eastAsia="Arial" w:hAnsi="Arial" w:cs="Arial"/>
      <w:kern w:val="0"/>
      <w:sz w:val="22"/>
      <w:szCs w:val="22"/>
      <w14:ligatures w14:val="none"/>
    </w:rPr>
  </w:style>
  <w:style w:type="paragraph" w:styleId="NormalWeb">
    <w:name w:val="Normal (Web)"/>
    <w:basedOn w:val="Normal"/>
    <w:uiPriority w:val="99"/>
    <w:unhideWhenUsed/>
    <w:rsid w:val="003C36F9"/>
    <w:pPr>
      <w:spacing w:before="100" w:beforeAutospacing="1" w:after="100" w:afterAutospacing="1" w:line="240" w:lineRule="auto"/>
    </w:pPr>
    <w:rPr>
      <w:rFonts w:ascii="Times New Roman" w:eastAsia="Times New Roman" w:hAnsi="Times New Roman" w:cs="Times New Roman"/>
      <w:kern w:val="0"/>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648">
      <w:bodyDiv w:val="1"/>
      <w:marLeft w:val="0"/>
      <w:marRight w:val="0"/>
      <w:marTop w:val="0"/>
      <w:marBottom w:val="0"/>
      <w:divBdr>
        <w:top w:val="none" w:sz="0" w:space="0" w:color="auto"/>
        <w:left w:val="none" w:sz="0" w:space="0" w:color="auto"/>
        <w:bottom w:val="none" w:sz="0" w:space="0" w:color="auto"/>
        <w:right w:val="none" w:sz="0" w:space="0" w:color="auto"/>
      </w:divBdr>
    </w:div>
    <w:div w:id="32652818">
      <w:bodyDiv w:val="1"/>
      <w:marLeft w:val="0"/>
      <w:marRight w:val="0"/>
      <w:marTop w:val="0"/>
      <w:marBottom w:val="0"/>
      <w:divBdr>
        <w:top w:val="none" w:sz="0" w:space="0" w:color="auto"/>
        <w:left w:val="none" w:sz="0" w:space="0" w:color="auto"/>
        <w:bottom w:val="none" w:sz="0" w:space="0" w:color="auto"/>
        <w:right w:val="none" w:sz="0" w:space="0" w:color="auto"/>
      </w:divBdr>
    </w:div>
    <w:div w:id="55713429">
      <w:bodyDiv w:val="1"/>
      <w:marLeft w:val="0"/>
      <w:marRight w:val="0"/>
      <w:marTop w:val="0"/>
      <w:marBottom w:val="0"/>
      <w:divBdr>
        <w:top w:val="none" w:sz="0" w:space="0" w:color="auto"/>
        <w:left w:val="none" w:sz="0" w:space="0" w:color="auto"/>
        <w:bottom w:val="none" w:sz="0" w:space="0" w:color="auto"/>
        <w:right w:val="none" w:sz="0" w:space="0" w:color="auto"/>
      </w:divBdr>
    </w:div>
    <w:div w:id="70273912">
      <w:bodyDiv w:val="1"/>
      <w:marLeft w:val="0"/>
      <w:marRight w:val="0"/>
      <w:marTop w:val="0"/>
      <w:marBottom w:val="0"/>
      <w:divBdr>
        <w:top w:val="none" w:sz="0" w:space="0" w:color="auto"/>
        <w:left w:val="none" w:sz="0" w:space="0" w:color="auto"/>
        <w:bottom w:val="none" w:sz="0" w:space="0" w:color="auto"/>
        <w:right w:val="none" w:sz="0" w:space="0" w:color="auto"/>
      </w:divBdr>
    </w:div>
    <w:div w:id="76679605">
      <w:bodyDiv w:val="1"/>
      <w:marLeft w:val="0"/>
      <w:marRight w:val="0"/>
      <w:marTop w:val="0"/>
      <w:marBottom w:val="0"/>
      <w:divBdr>
        <w:top w:val="none" w:sz="0" w:space="0" w:color="auto"/>
        <w:left w:val="none" w:sz="0" w:space="0" w:color="auto"/>
        <w:bottom w:val="none" w:sz="0" w:space="0" w:color="auto"/>
        <w:right w:val="none" w:sz="0" w:space="0" w:color="auto"/>
      </w:divBdr>
    </w:div>
    <w:div w:id="95637004">
      <w:bodyDiv w:val="1"/>
      <w:marLeft w:val="0"/>
      <w:marRight w:val="0"/>
      <w:marTop w:val="0"/>
      <w:marBottom w:val="0"/>
      <w:divBdr>
        <w:top w:val="none" w:sz="0" w:space="0" w:color="auto"/>
        <w:left w:val="none" w:sz="0" w:space="0" w:color="auto"/>
        <w:bottom w:val="none" w:sz="0" w:space="0" w:color="auto"/>
        <w:right w:val="none" w:sz="0" w:space="0" w:color="auto"/>
      </w:divBdr>
    </w:div>
    <w:div w:id="126317654">
      <w:bodyDiv w:val="1"/>
      <w:marLeft w:val="0"/>
      <w:marRight w:val="0"/>
      <w:marTop w:val="0"/>
      <w:marBottom w:val="0"/>
      <w:divBdr>
        <w:top w:val="none" w:sz="0" w:space="0" w:color="auto"/>
        <w:left w:val="none" w:sz="0" w:space="0" w:color="auto"/>
        <w:bottom w:val="none" w:sz="0" w:space="0" w:color="auto"/>
        <w:right w:val="none" w:sz="0" w:space="0" w:color="auto"/>
      </w:divBdr>
    </w:div>
    <w:div w:id="167911774">
      <w:bodyDiv w:val="1"/>
      <w:marLeft w:val="0"/>
      <w:marRight w:val="0"/>
      <w:marTop w:val="0"/>
      <w:marBottom w:val="0"/>
      <w:divBdr>
        <w:top w:val="none" w:sz="0" w:space="0" w:color="auto"/>
        <w:left w:val="none" w:sz="0" w:space="0" w:color="auto"/>
        <w:bottom w:val="none" w:sz="0" w:space="0" w:color="auto"/>
        <w:right w:val="none" w:sz="0" w:space="0" w:color="auto"/>
      </w:divBdr>
    </w:div>
    <w:div w:id="172501942">
      <w:bodyDiv w:val="1"/>
      <w:marLeft w:val="0"/>
      <w:marRight w:val="0"/>
      <w:marTop w:val="0"/>
      <w:marBottom w:val="0"/>
      <w:divBdr>
        <w:top w:val="none" w:sz="0" w:space="0" w:color="auto"/>
        <w:left w:val="none" w:sz="0" w:space="0" w:color="auto"/>
        <w:bottom w:val="none" w:sz="0" w:space="0" w:color="auto"/>
        <w:right w:val="none" w:sz="0" w:space="0" w:color="auto"/>
      </w:divBdr>
    </w:div>
    <w:div w:id="186872424">
      <w:bodyDiv w:val="1"/>
      <w:marLeft w:val="0"/>
      <w:marRight w:val="0"/>
      <w:marTop w:val="0"/>
      <w:marBottom w:val="0"/>
      <w:divBdr>
        <w:top w:val="none" w:sz="0" w:space="0" w:color="auto"/>
        <w:left w:val="none" w:sz="0" w:space="0" w:color="auto"/>
        <w:bottom w:val="none" w:sz="0" w:space="0" w:color="auto"/>
        <w:right w:val="none" w:sz="0" w:space="0" w:color="auto"/>
      </w:divBdr>
    </w:div>
    <w:div w:id="190801020">
      <w:bodyDiv w:val="1"/>
      <w:marLeft w:val="0"/>
      <w:marRight w:val="0"/>
      <w:marTop w:val="0"/>
      <w:marBottom w:val="0"/>
      <w:divBdr>
        <w:top w:val="none" w:sz="0" w:space="0" w:color="auto"/>
        <w:left w:val="none" w:sz="0" w:space="0" w:color="auto"/>
        <w:bottom w:val="none" w:sz="0" w:space="0" w:color="auto"/>
        <w:right w:val="none" w:sz="0" w:space="0" w:color="auto"/>
      </w:divBdr>
    </w:div>
    <w:div w:id="208540693">
      <w:bodyDiv w:val="1"/>
      <w:marLeft w:val="0"/>
      <w:marRight w:val="0"/>
      <w:marTop w:val="0"/>
      <w:marBottom w:val="0"/>
      <w:divBdr>
        <w:top w:val="none" w:sz="0" w:space="0" w:color="auto"/>
        <w:left w:val="none" w:sz="0" w:space="0" w:color="auto"/>
        <w:bottom w:val="none" w:sz="0" w:space="0" w:color="auto"/>
        <w:right w:val="none" w:sz="0" w:space="0" w:color="auto"/>
      </w:divBdr>
      <w:divsChild>
        <w:div w:id="2006321199">
          <w:marLeft w:val="0"/>
          <w:marRight w:val="0"/>
          <w:marTop w:val="0"/>
          <w:marBottom w:val="0"/>
          <w:divBdr>
            <w:top w:val="none" w:sz="0" w:space="0" w:color="auto"/>
            <w:left w:val="none" w:sz="0" w:space="0" w:color="auto"/>
            <w:bottom w:val="none" w:sz="0" w:space="0" w:color="auto"/>
            <w:right w:val="none" w:sz="0" w:space="0" w:color="auto"/>
          </w:divBdr>
          <w:divsChild>
            <w:div w:id="1058940520">
              <w:marLeft w:val="0"/>
              <w:marRight w:val="0"/>
              <w:marTop w:val="0"/>
              <w:marBottom w:val="0"/>
              <w:divBdr>
                <w:top w:val="none" w:sz="0" w:space="0" w:color="auto"/>
                <w:left w:val="none" w:sz="0" w:space="0" w:color="auto"/>
                <w:bottom w:val="none" w:sz="0" w:space="0" w:color="auto"/>
                <w:right w:val="none" w:sz="0" w:space="0" w:color="auto"/>
              </w:divBdr>
              <w:divsChild>
                <w:div w:id="1621843566">
                  <w:marLeft w:val="0"/>
                  <w:marRight w:val="0"/>
                  <w:marTop w:val="0"/>
                  <w:marBottom w:val="0"/>
                  <w:divBdr>
                    <w:top w:val="none" w:sz="0" w:space="0" w:color="auto"/>
                    <w:left w:val="none" w:sz="0" w:space="0" w:color="auto"/>
                    <w:bottom w:val="none" w:sz="0" w:space="0" w:color="auto"/>
                    <w:right w:val="none" w:sz="0" w:space="0" w:color="auto"/>
                  </w:divBdr>
                  <w:divsChild>
                    <w:div w:id="1535802082">
                      <w:marLeft w:val="0"/>
                      <w:marRight w:val="0"/>
                      <w:marTop w:val="0"/>
                      <w:marBottom w:val="0"/>
                      <w:divBdr>
                        <w:top w:val="none" w:sz="0" w:space="0" w:color="auto"/>
                        <w:left w:val="none" w:sz="0" w:space="0" w:color="auto"/>
                        <w:bottom w:val="none" w:sz="0" w:space="0" w:color="auto"/>
                        <w:right w:val="none" w:sz="0" w:space="0" w:color="auto"/>
                      </w:divBdr>
                      <w:divsChild>
                        <w:div w:id="1537698315">
                          <w:marLeft w:val="0"/>
                          <w:marRight w:val="0"/>
                          <w:marTop w:val="0"/>
                          <w:marBottom w:val="0"/>
                          <w:divBdr>
                            <w:top w:val="none" w:sz="0" w:space="0" w:color="auto"/>
                            <w:left w:val="none" w:sz="0" w:space="0" w:color="auto"/>
                            <w:bottom w:val="none" w:sz="0" w:space="0" w:color="auto"/>
                            <w:right w:val="none" w:sz="0" w:space="0" w:color="auto"/>
                          </w:divBdr>
                          <w:divsChild>
                            <w:div w:id="12953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556607">
      <w:bodyDiv w:val="1"/>
      <w:marLeft w:val="0"/>
      <w:marRight w:val="0"/>
      <w:marTop w:val="0"/>
      <w:marBottom w:val="0"/>
      <w:divBdr>
        <w:top w:val="none" w:sz="0" w:space="0" w:color="auto"/>
        <w:left w:val="none" w:sz="0" w:space="0" w:color="auto"/>
        <w:bottom w:val="none" w:sz="0" w:space="0" w:color="auto"/>
        <w:right w:val="none" w:sz="0" w:space="0" w:color="auto"/>
      </w:divBdr>
    </w:div>
    <w:div w:id="300960725">
      <w:bodyDiv w:val="1"/>
      <w:marLeft w:val="0"/>
      <w:marRight w:val="0"/>
      <w:marTop w:val="0"/>
      <w:marBottom w:val="0"/>
      <w:divBdr>
        <w:top w:val="none" w:sz="0" w:space="0" w:color="auto"/>
        <w:left w:val="none" w:sz="0" w:space="0" w:color="auto"/>
        <w:bottom w:val="none" w:sz="0" w:space="0" w:color="auto"/>
        <w:right w:val="none" w:sz="0" w:space="0" w:color="auto"/>
      </w:divBdr>
    </w:div>
    <w:div w:id="340284503">
      <w:bodyDiv w:val="1"/>
      <w:marLeft w:val="0"/>
      <w:marRight w:val="0"/>
      <w:marTop w:val="0"/>
      <w:marBottom w:val="0"/>
      <w:divBdr>
        <w:top w:val="none" w:sz="0" w:space="0" w:color="auto"/>
        <w:left w:val="none" w:sz="0" w:space="0" w:color="auto"/>
        <w:bottom w:val="none" w:sz="0" w:space="0" w:color="auto"/>
        <w:right w:val="none" w:sz="0" w:space="0" w:color="auto"/>
      </w:divBdr>
    </w:div>
    <w:div w:id="372535874">
      <w:bodyDiv w:val="1"/>
      <w:marLeft w:val="0"/>
      <w:marRight w:val="0"/>
      <w:marTop w:val="0"/>
      <w:marBottom w:val="0"/>
      <w:divBdr>
        <w:top w:val="none" w:sz="0" w:space="0" w:color="auto"/>
        <w:left w:val="none" w:sz="0" w:space="0" w:color="auto"/>
        <w:bottom w:val="none" w:sz="0" w:space="0" w:color="auto"/>
        <w:right w:val="none" w:sz="0" w:space="0" w:color="auto"/>
      </w:divBdr>
    </w:div>
    <w:div w:id="379938068">
      <w:bodyDiv w:val="1"/>
      <w:marLeft w:val="0"/>
      <w:marRight w:val="0"/>
      <w:marTop w:val="0"/>
      <w:marBottom w:val="0"/>
      <w:divBdr>
        <w:top w:val="none" w:sz="0" w:space="0" w:color="auto"/>
        <w:left w:val="none" w:sz="0" w:space="0" w:color="auto"/>
        <w:bottom w:val="none" w:sz="0" w:space="0" w:color="auto"/>
        <w:right w:val="none" w:sz="0" w:space="0" w:color="auto"/>
      </w:divBdr>
    </w:div>
    <w:div w:id="400058804">
      <w:bodyDiv w:val="1"/>
      <w:marLeft w:val="0"/>
      <w:marRight w:val="0"/>
      <w:marTop w:val="0"/>
      <w:marBottom w:val="0"/>
      <w:divBdr>
        <w:top w:val="none" w:sz="0" w:space="0" w:color="auto"/>
        <w:left w:val="none" w:sz="0" w:space="0" w:color="auto"/>
        <w:bottom w:val="none" w:sz="0" w:space="0" w:color="auto"/>
        <w:right w:val="none" w:sz="0" w:space="0" w:color="auto"/>
      </w:divBdr>
    </w:div>
    <w:div w:id="404959322">
      <w:bodyDiv w:val="1"/>
      <w:marLeft w:val="0"/>
      <w:marRight w:val="0"/>
      <w:marTop w:val="0"/>
      <w:marBottom w:val="0"/>
      <w:divBdr>
        <w:top w:val="none" w:sz="0" w:space="0" w:color="auto"/>
        <w:left w:val="none" w:sz="0" w:space="0" w:color="auto"/>
        <w:bottom w:val="none" w:sz="0" w:space="0" w:color="auto"/>
        <w:right w:val="none" w:sz="0" w:space="0" w:color="auto"/>
      </w:divBdr>
    </w:div>
    <w:div w:id="443157598">
      <w:bodyDiv w:val="1"/>
      <w:marLeft w:val="0"/>
      <w:marRight w:val="0"/>
      <w:marTop w:val="0"/>
      <w:marBottom w:val="0"/>
      <w:divBdr>
        <w:top w:val="none" w:sz="0" w:space="0" w:color="auto"/>
        <w:left w:val="none" w:sz="0" w:space="0" w:color="auto"/>
        <w:bottom w:val="none" w:sz="0" w:space="0" w:color="auto"/>
        <w:right w:val="none" w:sz="0" w:space="0" w:color="auto"/>
      </w:divBdr>
    </w:div>
    <w:div w:id="451443858">
      <w:bodyDiv w:val="1"/>
      <w:marLeft w:val="0"/>
      <w:marRight w:val="0"/>
      <w:marTop w:val="0"/>
      <w:marBottom w:val="0"/>
      <w:divBdr>
        <w:top w:val="none" w:sz="0" w:space="0" w:color="auto"/>
        <w:left w:val="none" w:sz="0" w:space="0" w:color="auto"/>
        <w:bottom w:val="none" w:sz="0" w:space="0" w:color="auto"/>
        <w:right w:val="none" w:sz="0" w:space="0" w:color="auto"/>
      </w:divBdr>
    </w:div>
    <w:div w:id="479663146">
      <w:bodyDiv w:val="1"/>
      <w:marLeft w:val="0"/>
      <w:marRight w:val="0"/>
      <w:marTop w:val="0"/>
      <w:marBottom w:val="0"/>
      <w:divBdr>
        <w:top w:val="none" w:sz="0" w:space="0" w:color="auto"/>
        <w:left w:val="none" w:sz="0" w:space="0" w:color="auto"/>
        <w:bottom w:val="none" w:sz="0" w:space="0" w:color="auto"/>
        <w:right w:val="none" w:sz="0" w:space="0" w:color="auto"/>
      </w:divBdr>
    </w:div>
    <w:div w:id="481848253">
      <w:bodyDiv w:val="1"/>
      <w:marLeft w:val="0"/>
      <w:marRight w:val="0"/>
      <w:marTop w:val="0"/>
      <w:marBottom w:val="0"/>
      <w:divBdr>
        <w:top w:val="none" w:sz="0" w:space="0" w:color="auto"/>
        <w:left w:val="none" w:sz="0" w:space="0" w:color="auto"/>
        <w:bottom w:val="none" w:sz="0" w:space="0" w:color="auto"/>
        <w:right w:val="none" w:sz="0" w:space="0" w:color="auto"/>
      </w:divBdr>
    </w:div>
    <w:div w:id="483207751">
      <w:bodyDiv w:val="1"/>
      <w:marLeft w:val="0"/>
      <w:marRight w:val="0"/>
      <w:marTop w:val="0"/>
      <w:marBottom w:val="0"/>
      <w:divBdr>
        <w:top w:val="none" w:sz="0" w:space="0" w:color="auto"/>
        <w:left w:val="none" w:sz="0" w:space="0" w:color="auto"/>
        <w:bottom w:val="none" w:sz="0" w:space="0" w:color="auto"/>
        <w:right w:val="none" w:sz="0" w:space="0" w:color="auto"/>
      </w:divBdr>
    </w:div>
    <w:div w:id="484587051">
      <w:bodyDiv w:val="1"/>
      <w:marLeft w:val="0"/>
      <w:marRight w:val="0"/>
      <w:marTop w:val="0"/>
      <w:marBottom w:val="0"/>
      <w:divBdr>
        <w:top w:val="none" w:sz="0" w:space="0" w:color="auto"/>
        <w:left w:val="none" w:sz="0" w:space="0" w:color="auto"/>
        <w:bottom w:val="none" w:sz="0" w:space="0" w:color="auto"/>
        <w:right w:val="none" w:sz="0" w:space="0" w:color="auto"/>
      </w:divBdr>
    </w:div>
    <w:div w:id="553203527">
      <w:bodyDiv w:val="1"/>
      <w:marLeft w:val="0"/>
      <w:marRight w:val="0"/>
      <w:marTop w:val="0"/>
      <w:marBottom w:val="0"/>
      <w:divBdr>
        <w:top w:val="none" w:sz="0" w:space="0" w:color="auto"/>
        <w:left w:val="none" w:sz="0" w:space="0" w:color="auto"/>
        <w:bottom w:val="none" w:sz="0" w:space="0" w:color="auto"/>
        <w:right w:val="none" w:sz="0" w:space="0" w:color="auto"/>
      </w:divBdr>
    </w:div>
    <w:div w:id="577640708">
      <w:bodyDiv w:val="1"/>
      <w:marLeft w:val="0"/>
      <w:marRight w:val="0"/>
      <w:marTop w:val="0"/>
      <w:marBottom w:val="0"/>
      <w:divBdr>
        <w:top w:val="none" w:sz="0" w:space="0" w:color="auto"/>
        <w:left w:val="none" w:sz="0" w:space="0" w:color="auto"/>
        <w:bottom w:val="none" w:sz="0" w:space="0" w:color="auto"/>
        <w:right w:val="none" w:sz="0" w:space="0" w:color="auto"/>
      </w:divBdr>
    </w:div>
    <w:div w:id="588737461">
      <w:bodyDiv w:val="1"/>
      <w:marLeft w:val="0"/>
      <w:marRight w:val="0"/>
      <w:marTop w:val="0"/>
      <w:marBottom w:val="0"/>
      <w:divBdr>
        <w:top w:val="none" w:sz="0" w:space="0" w:color="auto"/>
        <w:left w:val="none" w:sz="0" w:space="0" w:color="auto"/>
        <w:bottom w:val="none" w:sz="0" w:space="0" w:color="auto"/>
        <w:right w:val="none" w:sz="0" w:space="0" w:color="auto"/>
      </w:divBdr>
    </w:div>
    <w:div w:id="596986402">
      <w:bodyDiv w:val="1"/>
      <w:marLeft w:val="0"/>
      <w:marRight w:val="0"/>
      <w:marTop w:val="0"/>
      <w:marBottom w:val="0"/>
      <w:divBdr>
        <w:top w:val="none" w:sz="0" w:space="0" w:color="auto"/>
        <w:left w:val="none" w:sz="0" w:space="0" w:color="auto"/>
        <w:bottom w:val="none" w:sz="0" w:space="0" w:color="auto"/>
        <w:right w:val="none" w:sz="0" w:space="0" w:color="auto"/>
      </w:divBdr>
    </w:div>
    <w:div w:id="638730409">
      <w:bodyDiv w:val="1"/>
      <w:marLeft w:val="0"/>
      <w:marRight w:val="0"/>
      <w:marTop w:val="0"/>
      <w:marBottom w:val="0"/>
      <w:divBdr>
        <w:top w:val="none" w:sz="0" w:space="0" w:color="auto"/>
        <w:left w:val="none" w:sz="0" w:space="0" w:color="auto"/>
        <w:bottom w:val="none" w:sz="0" w:space="0" w:color="auto"/>
        <w:right w:val="none" w:sz="0" w:space="0" w:color="auto"/>
      </w:divBdr>
    </w:div>
    <w:div w:id="666131051">
      <w:bodyDiv w:val="1"/>
      <w:marLeft w:val="0"/>
      <w:marRight w:val="0"/>
      <w:marTop w:val="0"/>
      <w:marBottom w:val="0"/>
      <w:divBdr>
        <w:top w:val="none" w:sz="0" w:space="0" w:color="auto"/>
        <w:left w:val="none" w:sz="0" w:space="0" w:color="auto"/>
        <w:bottom w:val="none" w:sz="0" w:space="0" w:color="auto"/>
        <w:right w:val="none" w:sz="0" w:space="0" w:color="auto"/>
      </w:divBdr>
    </w:div>
    <w:div w:id="674259255">
      <w:bodyDiv w:val="1"/>
      <w:marLeft w:val="0"/>
      <w:marRight w:val="0"/>
      <w:marTop w:val="0"/>
      <w:marBottom w:val="0"/>
      <w:divBdr>
        <w:top w:val="none" w:sz="0" w:space="0" w:color="auto"/>
        <w:left w:val="none" w:sz="0" w:space="0" w:color="auto"/>
        <w:bottom w:val="none" w:sz="0" w:space="0" w:color="auto"/>
        <w:right w:val="none" w:sz="0" w:space="0" w:color="auto"/>
      </w:divBdr>
    </w:div>
    <w:div w:id="731583482">
      <w:bodyDiv w:val="1"/>
      <w:marLeft w:val="0"/>
      <w:marRight w:val="0"/>
      <w:marTop w:val="0"/>
      <w:marBottom w:val="0"/>
      <w:divBdr>
        <w:top w:val="none" w:sz="0" w:space="0" w:color="auto"/>
        <w:left w:val="none" w:sz="0" w:space="0" w:color="auto"/>
        <w:bottom w:val="none" w:sz="0" w:space="0" w:color="auto"/>
        <w:right w:val="none" w:sz="0" w:space="0" w:color="auto"/>
      </w:divBdr>
    </w:div>
    <w:div w:id="770929477">
      <w:bodyDiv w:val="1"/>
      <w:marLeft w:val="0"/>
      <w:marRight w:val="0"/>
      <w:marTop w:val="0"/>
      <w:marBottom w:val="0"/>
      <w:divBdr>
        <w:top w:val="none" w:sz="0" w:space="0" w:color="auto"/>
        <w:left w:val="none" w:sz="0" w:space="0" w:color="auto"/>
        <w:bottom w:val="none" w:sz="0" w:space="0" w:color="auto"/>
        <w:right w:val="none" w:sz="0" w:space="0" w:color="auto"/>
      </w:divBdr>
    </w:div>
    <w:div w:id="783303412">
      <w:bodyDiv w:val="1"/>
      <w:marLeft w:val="0"/>
      <w:marRight w:val="0"/>
      <w:marTop w:val="0"/>
      <w:marBottom w:val="0"/>
      <w:divBdr>
        <w:top w:val="none" w:sz="0" w:space="0" w:color="auto"/>
        <w:left w:val="none" w:sz="0" w:space="0" w:color="auto"/>
        <w:bottom w:val="none" w:sz="0" w:space="0" w:color="auto"/>
        <w:right w:val="none" w:sz="0" w:space="0" w:color="auto"/>
      </w:divBdr>
    </w:div>
    <w:div w:id="805973849">
      <w:bodyDiv w:val="1"/>
      <w:marLeft w:val="0"/>
      <w:marRight w:val="0"/>
      <w:marTop w:val="0"/>
      <w:marBottom w:val="0"/>
      <w:divBdr>
        <w:top w:val="none" w:sz="0" w:space="0" w:color="auto"/>
        <w:left w:val="none" w:sz="0" w:space="0" w:color="auto"/>
        <w:bottom w:val="none" w:sz="0" w:space="0" w:color="auto"/>
        <w:right w:val="none" w:sz="0" w:space="0" w:color="auto"/>
      </w:divBdr>
    </w:div>
    <w:div w:id="848717037">
      <w:bodyDiv w:val="1"/>
      <w:marLeft w:val="0"/>
      <w:marRight w:val="0"/>
      <w:marTop w:val="0"/>
      <w:marBottom w:val="0"/>
      <w:divBdr>
        <w:top w:val="none" w:sz="0" w:space="0" w:color="auto"/>
        <w:left w:val="none" w:sz="0" w:space="0" w:color="auto"/>
        <w:bottom w:val="none" w:sz="0" w:space="0" w:color="auto"/>
        <w:right w:val="none" w:sz="0" w:space="0" w:color="auto"/>
      </w:divBdr>
    </w:div>
    <w:div w:id="859778130">
      <w:bodyDiv w:val="1"/>
      <w:marLeft w:val="0"/>
      <w:marRight w:val="0"/>
      <w:marTop w:val="0"/>
      <w:marBottom w:val="0"/>
      <w:divBdr>
        <w:top w:val="none" w:sz="0" w:space="0" w:color="auto"/>
        <w:left w:val="none" w:sz="0" w:space="0" w:color="auto"/>
        <w:bottom w:val="none" w:sz="0" w:space="0" w:color="auto"/>
        <w:right w:val="none" w:sz="0" w:space="0" w:color="auto"/>
      </w:divBdr>
    </w:div>
    <w:div w:id="876086273">
      <w:bodyDiv w:val="1"/>
      <w:marLeft w:val="0"/>
      <w:marRight w:val="0"/>
      <w:marTop w:val="0"/>
      <w:marBottom w:val="0"/>
      <w:divBdr>
        <w:top w:val="none" w:sz="0" w:space="0" w:color="auto"/>
        <w:left w:val="none" w:sz="0" w:space="0" w:color="auto"/>
        <w:bottom w:val="none" w:sz="0" w:space="0" w:color="auto"/>
        <w:right w:val="none" w:sz="0" w:space="0" w:color="auto"/>
      </w:divBdr>
    </w:div>
    <w:div w:id="902638970">
      <w:bodyDiv w:val="1"/>
      <w:marLeft w:val="0"/>
      <w:marRight w:val="0"/>
      <w:marTop w:val="0"/>
      <w:marBottom w:val="0"/>
      <w:divBdr>
        <w:top w:val="none" w:sz="0" w:space="0" w:color="auto"/>
        <w:left w:val="none" w:sz="0" w:space="0" w:color="auto"/>
        <w:bottom w:val="none" w:sz="0" w:space="0" w:color="auto"/>
        <w:right w:val="none" w:sz="0" w:space="0" w:color="auto"/>
      </w:divBdr>
    </w:div>
    <w:div w:id="918103727">
      <w:bodyDiv w:val="1"/>
      <w:marLeft w:val="0"/>
      <w:marRight w:val="0"/>
      <w:marTop w:val="0"/>
      <w:marBottom w:val="0"/>
      <w:divBdr>
        <w:top w:val="none" w:sz="0" w:space="0" w:color="auto"/>
        <w:left w:val="none" w:sz="0" w:space="0" w:color="auto"/>
        <w:bottom w:val="none" w:sz="0" w:space="0" w:color="auto"/>
        <w:right w:val="none" w:sz="0" w:space="0" w:color="auto"/>
      </w:divBdr>
    </w:div>
    <w:div w:id="936256467">
      <w:bodyDiv w:val="1"/>
      <w:marLeft w:val="0"/>
      <w:marRight w:val="0"/>
      <w:marTop w:val="0"/>
      <w:marBottom w:val="0"/>
      <w:divBdr>
        <w:top w:val="none" w:sz="0" w:space="0" w:color="auto"/>
        <w:left w:val="none" w:sz="0" w:space="0" w:color="auto"/>
        <w:bottom w:val="none" w:sz="0" w:space="0" w:color="auto"/>
        <w:right w:val="none" w:sz="0" w:space="0" w:color="auto"/>
      </w:divBdr>
    </w:div>
    <w:div w:id="945965076">
      <w:bodyDiv w:val="1"/>
      <w:marLeft w:val="0"/>
      <w:marRight w:val="0"/>
      <w:marTop w:val="0"/>
      <w:marBottom w:val="0"/>
      <w:divBdr>
        <w:top w:val="none" w:sz="0" w:space="0" w:color="auto"/>
        <w:left w:val="none" w:sz="0" w:space="0" w:color="auto"/>
        <w:bottom w:val="none" w:sz="0" w:space="0" w:color="auto"/>
        <w:right w:val="none" w:sz="0" w:space="0" w:color="auto"/>
      </w:divBdr>
    </w:div>
    <w:div w:id="989289282">
      <w:bodyDiv w:val="1"/>
      <w:marLeft w:val="0"/>
      <w:marRight w:val="0"/>
      <w:marTop w:val="0"/>
      <w:marBottom w:val="0"/>
      <w:divBdr>
        <w:top w:val="none" w:sz="0" w:space="0" w:color="auto"/>
        <w:left w:val="none" w:sz="0" w:space="0" w:color="auto"/>
        <w:bottom w:val="none" w:sz="0" w:space="0" w:color="auto"/>
        <w:right w:val="none" w:sz="0" w:space="0" w:color="auto"/>
      </w:divBdr>
    </w:div>
    <w:div w:id="998726385">
      <w:bodyDiv w:val="1"/>
      <w:marLeft w:val="0"/>
      <w:marRight w:val="0"/>
      <w:marTop w:val="0"/>
      <w:marBottom w:val="0"/>
      <w:divBdr>
        <w:top w:val="none" w:sz="0" w:space="0" w:color="auto"/>
        <w:left w:val="none" w:sz="0" w:space="0" w:color="auto"/>
        <w:bottom w:val="none" w:sz="0" w:space="0" w:color="auto"/>
        <w:right w:val="none" w:sz="0" w:space="0" w:color="auto"/>
      </w:divBdr>
    </w:div>
    <w:div w:id="1027870043">
      <w:bodyDiv w:val="1"/>
      <w:marLeft w:val="0"/>
      <w:marRight w:val="0"/>
      <w:marTop w:val="0"/>
      <w:marBottom w:val="0"/>
      <w:divBdr>
        <w:top w:val="none" w:sz="0" w:space="0" w:color="auto"/>
        <w:left w:val="none" w:sz="0" w:space="0" w:color="auto"/>
        <w:bottom w:val="none" w:sz="0" w:space="0" w:color="auto"/>
        <w:right w:val="none" w:sz="0" w:space="0" w:color="auto"/>
      </w:divBdr>
    </w:div>
    <w:div w:id="1038628515">
      <w:bodyDiv w:val="1"/>
      <w:marLeft w:val="0"/>
      <w:marRight w:val="0"/>
      <w:marTop w:val="0"/>
      <w:marBottom w:val="0"/>
      <w:divBdr>
        <w:top w:val="none" w:sz="0" w:space="0" w:color="auto"/>
        <w:left w:val="none" w:sz="0" w:space="0" w:color="auto"/>
        <w:bottom w:val="none" w:sz="0" w:space="0" w:color="auto"/>
        <w:right w:val="none" w:sz="0" w:space="0" w:color="auto"/>
      </w:divBdr>
    </w:div>
    <w:div w:id="1084650693">
      <w:bodyDiv w:val="1"/>
      <w:marLeft w:val="0"/>
      <w:marRight w:val="0"/>
      <w:marTop w:val="0"/>
      <w:marBottom w:val="0"/>
      <w:divBdr>
        <w:top w:val="none" w:sz="0" w:space="0" w:color="auto"/>
        <w:left w:val="none" w:sz="0" w:space="0" w:color="auto"/>
        <w:bottom w:val="none" w:sz="0" w:space="0" w:color="auto"/>
        <w:right w:val="none" w:sz="0" w:space="0" w:color="auto"/>
      </w:divBdr>
    </w:div>
    <w:div w:id="1130054741">
      <w:bodyDiv w:val="1"/>
      <w:marLeft w:val="0"/>
      <w:marRight w:val="0"/>
      <w:marTop w:val="0"/>
      <w:marBottom w:val="0"/>
      <w:divBdr>
        <w:top w:val="none" w:sz="0" w:space="0" w:color="auto"/>
        <w:left w:val="none" w:sz="0" w:space="0" w:color="auto"/>
        <w:bottom w:val="none" w:sz="0" w:space="0" w:color="auto"/>
        <w:right w:val="none" w:sz="0" w:space="0" w:color="auto"/>
      </w:divBdr>
    </w:div>
    <w:div w:id="1190873525">
      <w:bodyDiv w:val="1"/>
      <w:marLeft w:val="0"/>
      <w:marRight w:val="0"/>
      <w:marTop w:val="0"/>
      <w:marBottom w:val="0"/>
      <w:divBdr>
        <w:top w:val="none" w:sz="0" w:space="0" w:color="auto"/>
        <w:left w:val="none" w:sz="0" w:space="0" w:color="auto"/>
        <w:bottom w:val="none" w:sz="0" w:space="0" w:color="auto"/>
        <w:right w:val="none" w:sz="0" w:space="0" w:color="auto"/>
      </w:divBdr>
    </w:div>
    <w:div w:id="1232040228">
      <w:bodyDiv w:val="1"/>
      <w:marLeft w:val="0"/>
      <w:marRight w:val="0"/>
      <w:marTop w:val="0"/>
      <w:marBottom w:val="0"/>
      <w:divBdr>
        <w:top w:val="none" w:sz="0" w:space="0" w:color="auto"/>
        <w:left w:val="none" w:sz="0" w:space="0" w:color="auto"/>
        <w:bottom w:val="none" w:sz="0" w:space="0" w:color="auto"/>
        <w:right w:val="none" w:sz="0" w:space="0" w:color="auto"/>
      </w:divBdr>
    </w:div>
    <w:div w:id="1243956269">
      <w:bodyDiv w:val="1"/>
      <w:marLeft w:val="0"/>
      <w:marRight w:val="0"/>
      <w:marTop w:val="0"/>
      <w:marBottom w:val="0"/>
      <w:divBdr>
        <w:top w:val="none" w:sz="0" w:space="0" w:color="auto"/>
        <w:left w:val="none" w:sz="0" w:space="0" w:color="auto"/>
        <w:bottom w:val="none" w:sz="0" w:space="0" w:color="auto"/>
        <w:right w:val="none" w:sz="0" w:space="0" w:color="auto"/>
      </w:divBdr>
    </w:div>
    <w:div w:id="1256741254">
      <w:bodyDiv w:val="1"/>
      <w:marLeft w:val="0"/>
      <w:marRight w:val="0"/>
      <w:marTop w:val="0"/>
      <w:marBottom w:val="0"/>
      <w:divBdr>
        <w:top w:val="none" w:sz="0" w:space="0" w:color="auto"/>
        <w:left w:val="none" w:sz="0" w:space="0" w:color="auto"/>
        <w:bottom w:val="none" w:sz="0" w:space="0" w:color="auto"/>
        <w:right w:val="none" w:sz="0" w:space="0" w:color="auto"/>
      </w:divBdr>
    </w:div>
    <w:div w:id="1355497438">
      <w:bodyDiv w:val="1"/>
      <w:marLeft w:val="0"/>
      <w:marRight w:val="0"/>
      <w:marTop w:val="0"/>
      <w:marBottom w:val="0"/>
      <w:divBdr>
        <w:top w:val="none" w:sz="0" w:space="0" w:color="auto"/>
        <w:left w:val="none" w:sz="0" w:space="0" w:color="auto"/>
        <w:bottom w:val="none" w:sz="0" w:space="0" w:color="auto"/>
        <w:right w:val="none" w:sz="0" w:space="0" w:color="auto"/>
      </w:divBdr>
    </w:div>
    <w:div w:id="1363942217">
      <w:bodyDiv w:val="1"/>
      <w:marLeft w:val="0"/>
      <w:marRight w:val="0"/>
      <w:marTop w:val="0"/>
      <w:marBottom w:val="0"/>
      <w:divBdr>
        <w:top w:val="none" w:sz="0" w:space="0" w:color="auto"/>
        <w:left w:val="none" w:sz="0" w:space="0" w:color="auto"/>
        <w:bottom w:val="none" w:sz="0" w:space="0" w:color="auto"/>
        <w:right w:val="none" w:sz="0" w:space="0" w:color="auto"/>
      </w:divBdr>
    </w:div>
    <w:div w:id="1406295965">
      <w:bodyDiv w:val="1"/>
      <w:marLeft w:val="0"/>
      <w:marRight w:val="0"/>
      <w:marTop w:val="0"/>
      <w:marBottom w:val="0"/>
      <w:divBdr>
        <w:top w:val="none" w:sz="0" w:space="0" w:color="auto"/>
        <w:left w:val="none" w:sz="0" w:space="0" w:color="auto"/>
        <w:bottom w:val="none" w:sz="0" w:space="0" w:color="auto"/>
        <w:right w:val="none" w:sz="0" w:space="0" w:color="auto"/>
      </w:divBdr>
    </w:div>
    <w:div w:id="1422988333">
      <w:bodyDiv w:val="1"/>
      <w:marLeft w:val="0"/>
      <w:marRight w:val="0"/>
      <w:marTop w:val="0"/>
      <w:marBottom w:val="0"/>
      <w:divBdr>
        <w:top w:val="none" w:sz="0" w:space="0" w:color="auto"/>
        <w:left w:val="none" w:sz="0" w:space="0" w:color="auto"/>
        <w:bottom w:val="none" w:sz="0" w:space="0" w:color="auto"/>
        <w:right w:val="none" w:sz="0" w:space="0" w:color="auto"/>
      </w:divBdr>
    </w:div>
    <w:div w:id="1450277408">
      <w:bodyDiv w:val="1"/>
      <w:marLeft w:val="0"/>
      <w:marRight w:val="0"/>
      <w:marTop w:val="0"/>
      <w:marBottom w:val="0"/>
      <w:divBdr>
        <w:top w:val="none" w:sz="0" w:space="0" w:color="auto"/>
        <w:left w:val="none" w:sz="0" w:space="0" w:color="auto"/>
        <w:bottom w:val="none" w:sz="0" w:space="0" w:color="auto"/>
        <w:right w:val="none" w:sz="0" w:space="0" w:color="auto"/>
      </w:divBdr>
    </w:div>
    <w:div w:id="1465467174">
      <w:bodyDiv w:val="1"/>
      <w:marLeft w:val="0"/>
      <w:marRight w:val="0"/>
      <w:marTop w:val="0"/>
      <w:marBottom w:val="0"/>
      <w:divBdr>
        <w:top w:val="none" w:sz="0" w:space="0" w:color="auto"/>
        <w:left w:val="none" w:sz="0" w:space="0" w:color="auto"/>
        <w:bottom w:val="none" w:sz="0" w:space="0" w:color="auto"/>
        <w:right w:val="none" w:sz="0" w:space="0" w:color="auto"/>
      </w:divBdr>
    </w:div>
    <w:div w:id="1468937875">
      <w:bodyDiv w:val="1"/>
      <w:marLeft w:val="0"/>
      <w:marRight w:val="0"/>
      <w:marTop w:val="0"/>
      <w:marBottom w:val="0"/>
      <w:divBdr>
        <w:top w:val="none" w:sz="0" w:space="0" w:color="auto"/>
        <w:left w:val="none" w:sz="0" w:space="0" w:color="auto"/>
        <w:bottom w:val="none" w:sz="0" w:space="0" w:color="auto"/>
        <w:right w:val="none" w:sz="0" w:space="0" w:color="auto"/>
      </w:divBdr>
    </w:div>
    <w:div w:id="1483230883">
      <w:bodyDiv w:val="1"/>
      <w:marLeft w:val="0"/>
      <w:marRight w:val="0"/>
      <w:marTop w:val="0"/>
      <w:marBottom w:val="0"/>
      <w:divBdr>
        <w:top w:val="none" w:sz="0" w:space="0" w:color="auto"/>
        <w:left w:val="none" w:sz="0" w:space="0" w:color="auto"/>
        <w:bottom w:val="none" w:sz="0" w:space="0" w:color="auto"/>
        <w:right w:val="none" w:sz="0" w:space="0" w:color="auto"/>
      </w:divBdr>
    </w:div>
    <w:div w:id="1491288126">
      <w:bodyDiv w:val="1"/>
      <w:marLeft w:val="0"/>
      <w:marRight w:val="0"/>
      <w:marTop w:val="0"/>
      <w:marBottom w:val="0"/>
      <w:divBdr>
        <w:top w:val="none" w:sz="0" w:space="0" w:color="auto"/>
        <w:left w:val="none" w:sz="0" w:space="0" w:color="auto"/>
        <w:bottom w:val="none" w:sz="0" w:space="0" w:color="auto"/>
        <w:right w:val="none" w:sz="0" w:space="0" w:color="auto"/>
      </w:divBdr>
    </w:div>
    <w:div w:id="1507360449">
      <w:bodyDiv w:val="1"/>
      <w:marLeft w:val="0"/>
      <w:marRight w:val="0"/>
      <w:marTop w:val="0"/>
      <w:marBottom w:val="0"/>
      <w:divBdr>
        <w:top w:val="none" w:sz="0" w:space="0" w:color="auto"/>
        <w:left w:val="none" w:sz="0" w:space="0" w:color="auto"/>
        <w:bottom w:val="none" w:sz="0" w:space="0" w:color="auto"/>
        <w:right w:val="none" w:sz="0" w:space="0" w:color="auto"/>
      </w:divBdr>
    </w:div>
    <w:div w:id="1566337806">
      <w:bodyDiv w:val="1"/>
      <w:marLeft w:val="0"/>
      <w:marRight w:val="0"/>
      <w:marTop w:val="0"/>
      <w:marBottom w:val="0"/>
      <w:divBdr>
        <w:top w:val="none" w:sz="0" w:space="0" w:color="auto"/>
        <w:left w:val="none" w:sz="0" w:space="0" w:color="auto"/>
        <w:bottom w:val="none" w:sz="0" w:space="0" w:color="auto"/>
        <w:right w:val="none" w:sz="0" w:space="0" w:color="auto"/>
      </w:divBdr>
    </w:div>
    <w:div w:id="1584558855">
      <w:bodyDiv w:val="1"/>
      <w:marLeft w:val="0"/>
      <w:marRight w:val="0"/>
      <w:marTop w:val="0"/>
      <w:marBottom w:val="0"/>
      <w:divBdr>
        <w:top w:val="none" w:sz="0" w:space="0" w:color="auto"/>
        <w:left w:val="none" w:sz="0" w:space="0" w:color="auto"/>
        <w:bottom w:val="none" w:sz="0" w:space="0" w:color="auto"/>
        <w:right w:val="none" w:sz="0" w:space="0" w:color="auto"/>
      </w:divBdr>
    </w:div>
    <w:div w:id="1600874372">
      <w:bodyDiv w:val="1"/>
      <w:marLeft w:val="0"/>
      <w:marRight w:val="0"/>
      <w:marTop w:val="0"/>
      <w:marBottom w:val="0"/>
      <w:divBdr>
        <w:top w:val="none" w:sz="0" w:space="0" w:color="auto"/>
        <w:left w:val="none" w:sz="0" w:space="0" w:color="auto"/>
        <w:bottom w:val="none" w:sz="0" w:space="0" w:color="auto"/>
        <w:right w:val="none" w:sz="0" w:space="0" w:color="auto"/>
      </w:divBdr>
    </w:div>
    <w:div w:id="1611667164">
      <w:bodyDiv w:val="1"/>
      <w:marLeft w:val="0"/>
      <w:marRight w:val="0"/>
      <w:marTop w:val="0"/>
      <w:marBottom w:val="0"/>
      <w:divBdr>
        <w:top w:val="none" w:sz="0" w:space="0" w:color="auto"/>
        <w:left w:val="none" w:sz="0" w:space="0" w:color="auto"/>
        <w:bottom w:val="none" w:sz="0" w:space="0" w:color="auto"/>
        <w:right w:val="none" w:sz="0" w:space="0" w:color="auto"/>
      </w:divBdr>
    </w:div>
    <w:div w:id="1635015376">
      <w:bodyDiv w:val="1"/>
      <w:marLeft w:val="0"/>
      <w:marRight w:val="0"/>
      <w:marTop w:val="0"/>
      <w:marBottom w:val="0"/>
      <w:divBdr>
        <w:top w:val="none" w:sz="0" w:space="0" w:color="auto"/>
        <w:left w:val="none" w:sz="0" w:space="0" w:color="auto"/>
        <w:bottom w:val="none" w:sz="0" w:space="0" w:color="auto"/>
        <w:right w:val="none" w:sz="0" w:space="0" w:color="auto"/>
      </w:divBdr>
    </w:div>
    <w:div w:id="1660620372">
      <w:bodyDiv w:val="1"/>
      <w:marLeft w:val="0"/>
      <w:marRight w:val="0"/>
      <w:marTop w:val="0"/>
      <w:marBottom w:val="0"/>
      <w:divBdr>
        <w:top w:val="none" w:sz="0" w:space="0" w:color="auto"/>
        <w:left w:val="none" w:sz="0" w:space="0" w:color="auto"/>
        <w:bottom w:val="none" w:sz="0" w:space="0" w:color="auto"/>
        <w:right w:val="none" w:sz="0" w:space="0" w:color="auto"/>
      </w:divBdr>
    </w:div>
    <w:div w:id="1691373221">
      <w:bodyDiv w:val="1"/>
      <w:marLeft w:val="0"/>
      <w:marRight w:val="0"/>
      <w:marTop w:val="0"/>
      <w:marBottom w:val="0"/>
      <w:divBdr>
        <w:top w:val="none" w:sz="0" w:space="0" w:color="auto"/>
        <w:left w:val="none" w:sz="0" w:space="0" w:color="auto"/>
        <w:bottom w:val="none" w:sz="0" w:space="0" w:color="auto"/>
        <w:right w:val="none" w:sz="0" w:space="0" w:color="auto"/>
      </w:divBdr>
    </w:div>
    <w:div w:id="1702391231">
      <w:bodyDiv w:val="1"/>
      <w:marLeft w:val="0"/>
      <w:marRight w:val="0"/>
      <w:marTop w:val="0"/>
      <w:marBottom w:val="0"/>
      <w:divBdr>
        <w:top w:val="none" w:sz="0" w:space="0" w:color="auto"/>
        <w:left w:val="none" w:sz="0" w:space="0" w:color="auto"/>
        <w:bottom w:val="none" w:sz="0" w:space="0" w:color="auto"/>
        <w:right w:val="none" w:sz="0" w:space="0" w:color="auto"/>
      </w:divBdr>
    </w:div>
    <w:div w:id="1746343752">
      <w:bodyDiv w:val="1"/>
      <w:marLeft w:val="0"/>
      <w:marRight w:val="0"/>
      <w:marTop w:val="0"/>
      <w:marBottom w:val="0"/>
      <w:divBdr>
        <w:top w:val="none" w:sz="0" w:space="0" w:color="auto"/>
        <w:left w:val="none" w:sz="0" w:space="0" w:color="auto"/>
        <w:bottom w:val="none" w:sz="0" w:space="0" w:color="auto"/>
        <w:right w:val="none" w:sz="0" w:space="0" w:color="auto"/>
      </w:divBdr>
    </w:div>
    <w:div w:id="1748843319">
      <w:bodyDiv w:val="1"/>
      <w:marLeft w:val="0"/>
      <w:marRight w:val="0"/>
      <w:marTop w:val="0"/>
      <w:marBottom w:val="0"/>
      <w:divBdr>
        <w:top w:val="none" w:sz="0" w:space="0" w:color="auto"/>
        <w:left w:val="none" w:sz="0" w:space="0" w:color="auto"/>
        <w:bottom w:val="none" w:sz="0" w:space="0" w:color="auto"/>
        <w:right w:val="none" w:sz="0" w:space="0" w:color="auto"/>
      </w:divBdr>
    </w:div>
    <w:div w:id="1766416296">
      <w:bodyDiv w:val="1"/>
      <w:marLeft w:val="0"/>
      <w:marRight w:val="0"/>
      <w:marTop w:val="0"/>
      <w:marBottom w:val="0"/>
      <w:divBdr>
        <w:top w:val="none" w:sz="0" w:space="0" w:color="auto"/>
        <w:left w:val="none" w:sz="0" w:space="0" w:color="auto"/>
        <w:bottom w:val="none" w:sz="0" w:space="0" w:color="auto"/>
        <w:right w:val="none" w:sz="0" w:space="0" w:color="auto"/>
      </w:divBdr>
    </w:div>
    <w:div w:id="1767267742">
      <w:bodyDiv w:val="1"/>
      <w:marLeft w:val="0"/>
      <w:marRight w:val="0"/>
      <w:marTop w:val="0"/>
      <w:marBottom w:val="0"/>
      <w:divBdr>
        <w:top w:val="none" w:sz="0" w:space="0" w:color="auto"/>
        <w:left w:val="none" w:sz="0" w:space="0" w:color="auto"/>
        <w:bottom w:val="none" w:sz="0" w:space="0" w:color="auto"/>
        <w:right w:val="none" w:sz="0" w:space="0" w:color="auto"/>
      </w:divBdr>
    </w:div>
    <w:div w:id="1794906803">
      <w:bodyDiv w:val="1"/>
      <w:marLeft w:val="0"/>
      <w:marRight w:val="0"/>
      <w:marTop w:val="0"/>
      <w:marBottom w:val="0"/>
      <w:divBdr>
        <w:top w:val="none" w:sz="0" w:space="0" w:color="auto"/>
        <w:left w:val="none" w:sz="0" w:space="0" w:color="auto"/>
        <w:bottom w:val="none" w:sz="0" w:space="0" w:color="auto"/>
        <w:right w:val="none" w:sz="0" w:space="0" w:color="auto"/>
      </w:divBdr>
    </w:div>
    <w:div w:id="1882522371">
      <w:bodyDiv w:val="1"/>
      <w:marLeft w:val="0"/>
      <w:marRight w:val="0"/>
      <w:marTop w:val="0"/>
      <w:marBottom w:val="0"/>
      <w:divBdr>
        <w:top w:val="none" w:sz="0" w:space="0" w:color="auto"/>
        <w:left w:val="none" w:sz="0" w:space="0" w:color="auto"/>
        <w:bottom w:val="none" w:sz="0" w:space="0" w:color="auto"/>
        <w:right w:val="none" w:sz="0" w:space="0" w:color="auto"/>
      </w:divBdr>
    </w:div>
    <w:div w:id="1908303658">
      <w:bodyDiv w:val="1"/>
      <w:marLeft w:val="0"/>
      <w:marRight w:val="0"/>
      <w:marTop w:val="0"/>
      <w:marBottom w:val="0"/>
      <w:divBdr>
        <w:top w:val="none" w:sz="0" w:space="0" w:color="auto"/>
        <w:left w:val="none" w:sz="0" w:space="0" w:color="auto"/>
        <w:bottom w:val="none" w:sz="0" w:space="0" w:color="auto"/>
        <w:right w:val="none" w:sz="0" w:space="0" w:color="auto"/>
      </w:divBdr>
    </w:div>
    <w:div w:id="1948196948">
      <w:bodyDiv w:val="1"/>
      <w:marLeft w:val="0"/>
      <w:marRight w:val="0"/>
      <w:marTop w:val="0"/>
      <w:marBottom w:val="0"/>
      <w:divBdr>
        <w:top w:val="none" w:sz="0" w:space="0" w:color="auto"/>
        <w:left w:val="none" w:sz="0" w:space="0" w:color="auto"/>
        <w:bottom w:val="none" w:sz="0" w:space="0" w:color="auto"/>
        <w:right w:val="none" w:sz="0" w:space="0" w:color="auto"/>
      </w:divBdr>
    </w:div>
    <w:div w:id="1996831205">
      <w:bodyDiv w:val="1"/>
      <w:marLeft w:val="0"/>
      <w:marRight w:val="0"/>
      <w:marTop w:val="0"/>
      <w:marBottom w:val="0"/>
      <w:divBdr>
        <w:top w:val="none" w:sz="0" w:space="0" w:color="auto"/>
        <w:left w:val="none" w:sz="0" w:space="0" w:color="auto"/>
        <w:bottom w:val="none" w:sz="0" w:space="0" w:color="auto"/>
        <w:right w:val="none" w:sz="0" w:space="0" w:color="auto"/>
      </w:divBdr>
    </w:div>
    <w:div w:id="2002076666">
      <w:bodyDiv w:val="1"/>
      <w:marLeft w:val="0"/>
      <w:marRight w:val="0"/>
      <w:marTop w:val="0"/>
      <w:marBottom w:val="0"/>
      <w:divBdr>
        <w:top w:val="none" w:sz="0" w:space="0" w:color="auto"/>
        <w:left w:val="none" w:sz="0" w:space="0" w:color="auto"/>
        <w:bottom w:val="none" w:sz="0" w:space="0" w:color="auto"/>
        <w:right w:val="none" w:sz="0" w:space="0" w:color="auto"/>
      </w:divBdr>
      <w:divsChild>
        <w:div w:id="1878352149">
          <w:marLeft w:val="0"/>
          <w:marRight w:val="0"/>
          <w:marTop w:val="0"/>
          <w:marBottom w:val="0"/>
          <w:divBdr>
            <w:top w:val="none" w:sz="0" w:space="0" w:color="auto"/>
            <w:left w:val="none" w:sz="0" w:space="0" w:color="auto"/>
            <w:bottom w:val="none" w:sz="0" w:space="0" w:color="auto"/>
            <w:right w:val="none" w:sz="0" w:space="0" w:color="auto"/>
          </w:divBdr>
          <w:divsChild>
            <w:div w:id="331101264">
              <w:marLeft w:val="0"/>
              <w:marRight w:val="0"/>
              <w:marTop w:val="0"/>
              <w:marBottom w:val="0"/>
              <w:divBdr>
                <w:top w:val="none" w:sz="0" w:space="0" w:color="auto"/>
                <w:left w:val="none" w:sz="0" w:space="0" w:color="auto"/>
                <w:bottom w:val="none" w:sz="0" w:space="0" w:color="auto"/>
                <w:right w:val="none" w:sz="0" w:space="0" w:color="auto"/>
              </w:divBdr>
              <w:divsChild>
                <w:div w:id="905459376">
                  <w:marLeft w:val="0"/>
                  <w:marRight w:val="0"/>
                  <w:marTop w:val="0"/>
                  <w:marBottom w:val="0"/>
                  <w:divBdr>
                    <w:top w:val="none" w:sz="0" w:space="0" w:color="auto"/>
                    <w:left w:val="none" w:sz="0" w:space="0" w:color="auto"/>
                    <w:bottom w:val="none" w:sz="0" w:space="0" w:color="auto"/>
                    <w:right w:val="none" w:sz="0" w:space="0" w:color="auto"/>
                  </w:divBdr>
                  <w:divsChild>
                    <w:div w:id="542838149">
                      <w:marLeft w:val="0"/>
                      <w:marRight w:val="0"/>
                      <w:marTop w:val="0"/>
                      <w:marBottom w:val="0"/>
                      <w:divBdr>
                        <w:top w:val="none" w:sz="0" w:space="0" w:color="auto"/>
                        <w:left w:val="none" w:sz="0" w:space="0" w:color="auto"/>
                        <w:bottom w:val="none" w:sz="0" w:space="0" w:color="auto"/>
                        <w:right w:val="none" w:sz="0" w:space="0" w:color="auto"/>
                      </w:divBdr>
                      <w:divsChild>
                        <w:div w:id="751044462">
                          <w:marLeft w:val="0"/>
                          <w:marRight w:val="0"/>
                          <w:marTop w:val="0"/>
                          <w:marBottom w:val="0"/>
                          <w:divBdr>
                            <w:top w:val="none" w:sz="0" w:space="0" w:color="auto"/>
                            <w:left w:val="none" w:sz="0" w:space="0" w:color="auto"/>
                            <w:bottom w:val="none" w:sz="0" w:space="0" w:color="auto"/>
                            <w:right w:val="none" w:sz="0" w:space="0" w:color="auto"/>
                          </w:divBdr>
                          <w:divsChild>
                            <w:div w:id="13119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699221">
      <w:bodyDiv w:val="1"/>
      <w:marLeft w:val="0"/>
      <w:marRight w:val="0"/>
      <w:marTop w:val="0"/>
      <w:marBottom w:val="0"/>
      <w:divBdr>
        <w:top w:val="none" w:sz="0" w:space="0" w:color="auto"/>
        <w:left w:val="none" w:sz="0" w:space="0" w:color="auto"/>
        <w:bottom w:val="none" w:sz="0" w:space="0" w:color="auto"/>
        <w:right w:val="none" w:sz="0" w:space="0" w:color="auto"/>
      </w:divBdr>
    </w:div>
    <w:div w:id="2019235401">
      <w:bodyDiv w:val="1"/>
      <w:marLeft w:val="0"/>
      <w:marRight w:val="0"/>
      <w:marTop w:val="0"/>
      <w:marBottom w:val="0"/>
      <w:divBdr>
        <w:top w:val="none" w:sz="0" w:space="0" w:color="auto"/>
        <w:left w:val="none" w:sz="0" w:space="0" w:color="auto"/>
        <w:bottom w:val="none" w:sz="0" w:space="0" w:color="auto"/>
        <w:right w:val="none" w:sz="0" w:space="0" w:color="auto"/>
      </w:divBdr>
    </w:div>
    <w:div w:id="2021423498">
      <w:bodyDiv w:val="1"/>
      <w:marLeft w:val="0"/>
      <w:marRight w:val="0"/>
      <w:marTop w:val="0"/>
      <w:marBottom w:val="0"/>
      <w:divBdr>
        <w:top w:val="none" w:sz="0" w:space="0" w:color="auto"/>
        <w:left w:val="none" w:sz="0" w:space="0" w:color="auto"/>
        <w:bottom w:val="none" w:sz="0" w:space="0" w:color="auto"/>
        <w:right w:val="none" w:sz="0" w:space="0" w:color="auto"/>
      </w:divBdr>
    </w:div>
    <w:div w:id="2028671182">
      <w:bodyDiv w:val="1"/>
      <w:marLeft w:val="0"/>
      <w:marRight w:val="0"/>
      <w:marTop w:val="0"/>
      <w:marBottom w:val="0"/>
      <w:divBdr>
        <w:top w:val="none" w:sz="0" w:space="0" w:color="auto"/>
        <w:left w:val="none" w:sz="0" w:space="0" w:color="auto"/>
        <w:bottom w:val="none" w:sz="0" w:space="0" w:color="auto"/>
        <w:right w:val="none" w:sz="0" w:space="0" w:color="auto"/>
      </w:divBdr>
    </w:div>
    <w:div w:id="2058773444">
      <w:bodyDiv w:val="1"/>
      <w:marLeft w:val="0"/>
      <w:marRight w:val="0"/>
      <w:marTop w:val="0"/>
      <w:marBottom w:val="0"/>
      <w:divBdr>
        <w:top w:val="none" w:sz="0" w:space="0" w:color="auto"/>
        <w:left w:val="none" w:sz="0" w:space="0" w:color="auto"/>
        <w:bottom w:val="none" w:sz="0" w:space="0" w:color="auto"/>
        <w:right w:val="none" w:sz="0" w:space="0" w:color="auto"/>
      </w:divBdr>
    </w:div>
    <w:div w:id="2080515846">
      <w:bodyDiv w:val="1"/>
      <w:marLeft w:val="0"/>
      <w:marRight w:val="0"/>
      <w:marTop w:val="0"/>
      <w:marBottom w:val="0"/>
      <w:divBdr>
        <w:top w:val="none" w:sz="0" w:space="0" w:color="auto"/>
        <w:left w:val="none" w:sz="0" w:space="0" w:color="auto"/>
        <w:bottom w:val="none" w:sz="0" w:space="0" w:color="auto"/>
        <w:right w:val="none" w:sz="0" w:space="0" w:color="auto"/>
      </w:divBdr>
    </w:div>
    <w:div w:id="2102213953">
      <w:bodyDiv w:val="1"/>
      <w:marLeft w:val="0"/>
      <w:marRight w:val="0"/>
      <w:marTop w:val="0"/>
      <w:marBottom w:val="0"/>
      <w:divBdr>
        <w:top w:val="none" w:sz="0" w:space="0" w:color="auto"/>
        <w:left w:val="none" w:sz="0" w:space="0" w:color="auto"/>
        <w:bottom w:val="none" w:sz="0" w:space="0" w:color="auto"/>
        <w:right w:val="none" w:sz="0" w:space="0" w:color="auto"/>
      </w:divBdr>
    </w:div>
    <w:div w:id="2112047058">
      <w:bodyDiv w:val="1"/>
      <w:marLeft w:val="0"/>
      <w:marRight w:val="0"/>
      <w:marTop w:val="0"/>
      <w:marBottom w:val="0"/>
      <w:divBdr>
        <w:top w:val="none" w:sz="0" w:space="0" w:color="auto"/>
        <w:left w:val="none" w:sz="0" w:space="0" w:color="auto"/>
        <w:bottom w:val="none" w:sz="0" w:space="0" w:color="auto"/>
        <w:right w:val="none" w:sz="0" w:space="0" w:color="auto"/>
      </w:divBdr>
    </w:div>
    <w:div w:id="212410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mailto:Info@wcrc.govt.nz" TargetMode="External"/><Relationship Id="rId2" Type="http://schemas.openxmlformats.org/officeDocument/2006/relationships/hyperlink" Target="mailto:Info@wcrc.govt.nz"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4224B-F01A-46F2-AB5B-A55EBCDB2FE7}"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NZ"/>
        </a:p>
      </dgm:t>
    </dgm:pt>
    <dgm:pt modelId="{CD261435-039A-48CB-8F62-2E54C556E3FA}" type="asst">
      <dgm:prSet phldrT="[Text]" custT="1"/>
      <dgm:spPr/>
      <dgm:t>
        <a:bodyPr/>
        <a:lstStyle/>
        <a:p>
          <a:r>
            <a:rPr lang="en-NZ" sz="800"/>
            <a:t>GM - Environmental Science</a:t>
          </a:r>
        </a:p>
      </dgm:t>
    </dgm:pt>
    <dgm:pt modelId="{B8C6DA2B-A713-414F-B772-84D8878DFED1}" type="parTrans" cxnId="{6EB1FB73-00DD-4E06-964F-E8F8DE9791F3}">
      <dgm:prSet/>
      <dgm:spPr/>
      <dgm:t>
        <a:bodyPr/>
        <a:lstStyle/>
        <a:p>
          <a:endParaRPr lang="en-NZ"/>
        </a:p>
      </dgm:t>
    </dgm:pt>
    <dgm:pt modelId="{96736826-762E-4163-90D4-25A3ECBA849B}" type="sibTrans" cxnId="{6EB1FB73-00DD-4E06-964F-E8F8DE9791F3}">
      <dgm:prSet/>
      <dgm:spPr/>
      <dgm:t>
        <a:bodyPr/>
        <a:lstStyle/>
        <a:p>
          <a:endParaRPr lang="en-NZ"/>
        </a:p>
      </dgm:t>
    </dgm:pt>
    <dgm:pt modelId="{4DE48AFC-E4B7-41B9-8391-4410FA44A46D}">
      <dgm:prSet custT="1"/>
      <dgm:spPr>
        <a:noFill/>
        <a:ln>
          <a:solidFill>
            <a:schemeClr val="accent1"/>
          </a:solidFill>
        </a:ln>
      </dgm:spPr>
      <dgm:t>
        <a:bodyPr/>
        <a:lstStyle/>
        <a:p>
          <a:r>
            <a:rPr lang="en-NZ" sz="800" b="0"/>
            <a:t>Manager Hydrology</a:t>
          </a:r>
        </a:p>
      </dgm:t>
    </dgm:pt>
    <dgm:pt modelId="{512238FF-0D8D-4573-9217-A74F774C331E}" type="parTrans" cxnId="{76E3433C-56B2-4B70-9A83-41A5AA4D6E61}">
      <dgm:prSet/>
      <dgm:spPr/>
      <dgm:t>
        <a:bodyPr/>
        <a:lstStyle/>
        <a:p>
          <a:endParaRPr lang="en-NZ" sz="800"/>
        </a:p>
      </dgm:t>
    </dgm:pt>
    <dgm:pt modelId="{D7A9B9BF-CB1B-4D79-8014-3458F1C38E94}" type="sibTrans" cxnId="{76E3433C-56B2-4B70-9A83-41A5AA4D6E61}">
      <dgm:prSet/>
      <dgm:spPr/>
      <dgm:t>
        <a:bodyPr/>
        <a:lstStyle/>
        <a:p>
          <a:endParaRPr lang="en-NZ"/>
        </a:p>
      </dgm:t>
    </dgm:pt>
    <dgm:pt modelId="{69E3F4F4-6BA9-4893-ADCB-A330483344EA}">
      <dgm:prSet custT="1"/>
      <dgm:spPr/>
      <dgm:t>
        <a:bodyPr/>
        <a:lstStyle/>
        <a:p>
          <a:r>
            <a:rPr lang="en-NZ" sz="800"/>
            <a:t>Senior Field Technician</a:t>
          </a:r>
        </a:p>
      </dgm:t>
    </dgm:pt>
    <dgm:pt modelId="{6063D4C0-2906-48E8-86FD-3CFC866290E9}" type="parTrans" cxnId="{B908DB04-1BB0-4B46-A070-20F27E7243F3}">
      <dgm:prSet/>
      <dgm:spPr/>
      <dgm:t>
        <a:bodyPr/>
        <a:lstStyle/>
        <a:p>
          <a:endParaRPr lang="en-NZ" sz="800"/>
        </a:p>
      </dgm:t>
    </dgm:pt>
    <dgm:pt modelId="{0D0E07D6-0C6E-4084-B6A7-26523B939345}" type="sibTrans" cxnId="{B908DB04-1BB0-4B46-A070-20F27E7243F3}">
      <dgm:prSet/>
      <dgm:spPr/>
      <dgm:t>
        <a:bodyPr/>
        <a:lstStyle/>
        <a:p>
          <a:endParaRPr lang="en-NZ"/>
        </a:p>
      </dgm:t>
    </dgm:pt>
    <dgm:pt modelId="{564C32CC-4DE1-463B-94F5-E3E415F9BF8F}">
      <dgm:prSet custT="1"/>
      <dgm:spPr/>
      <dgm:t>
        <a:bodyPr/>
        <a:lstStyle/>
        <a:p>
          <a:r>
            <a:rPr lang="en-NZ" sz="800"/>
            <a:t>Hydrology Data Analyst</a:t>
          </a:r>
        </a:p>
      </dgm:t>
    </dgm:pt>
    <dgm:pt modelId="{1DB96A40-975D-4956-A9D4-5B215E3F641D}" type="parTrans" cxnId="{73F11D33-AED2-40E6-A0C5-210FB9B7D652}">
      <dgm:prSet/>
      <dgm:spPr/>
      <dgm:t>
        <a:bodyPr/>
        <a:lstStyle/>
        <a:p>
          <a:endParaRPr lang="en-NZ" sz="800"/>
        </a:p>
      </dgm:t>
    </dgm:pt>
    <dgm:pt modelId="{B53F003E-1FDF-4BC2-A96C-94931FE3D42D}" type="sibTrans" cxnId="{73F11D33-AED2-40E6-A0C5-210FB9B7D652}">
      <dgm:prSet/>
      <dgm:spPr/>
      <dgm:t>
        <a:bodyPr/>
        <a:lstStyle/>
        <a:p>
          <a:endParaRPr lang="en-NZ"/>
        </a:p>
      </dgm:t>
    </dgm:pt>
    <dgm:pt modelId="{F856723C-41F9-4955-93D5-130FF277B0A9}">
      <dgm:prSet custT="1"/>
      <dgm:spPr/>
      <dgm:t>
        <a:bodyPr/>
        <a:lstStyle/>
        <a:p>
          <a:r>
            <a:rPr lang="en-NZ" sz="800"/>
            <a:t>Hydrometric Data Technician</a:t>
          </a:r>
        </a:p>
      </dgm:t>
    </dgm:pt>
    <dgm:pt modelId="{9F84FE22-00C2-4F7C-ADC5-0EE263A5CE5B}" type="sibTrans" cxnId="{0B1621E9-7694-483D-8306-527A83D1AFC3}">
      <dgm:prSet/>
      <dgm:spPr/>
      <dgm:t>
        <a:bodyPr/>
        <a:lstStyle/>
        <a:p>
          <a:endParaRPr lang="en-NZ"/>
        </a:p>
      </dgm:t>
    </dgm:pt>
    <dgm:pt modelId="{38836F80-2FD9-4DE6-976B-D40E894CCFF7}" type="parTrans" cxnId="{0B1621E9-7694-483D-8306-527A83D1AFC3}">
      <dgm:prSet/>
      <dgm:spPr/>
      <dgm:t>
        <a:bodyPr/>
        <a:lstStyle/>
        <a:p>
          <a:endParaRPr lang="en-NZ" sz="800"/>
        </a:p>
      </dgm:t>
    </dgm:pt>
    <dgm:pt modelId="{5FDFB069-0BD8-4ACE-A3F8-F52FE1B1399C}">
      <dgm:prSet custT="1"/>
      <dgm:spPr/>
      <dgm:t>
        <a:bodyPr/>
        <a:lstStyle/>
        <a:p>
          <a:r>
            <a:rPr lang="en-NZ" sz="800"/>
            <a:t>Hydrology Technician x2</a:t>
          </a:r>
        </a:p>
      </dgm:t>
    </dgm:pt>
    <dgm:pt modelId="{A81C6D40-0CC7-4D3B-B4C9-A6E7433A82DE}" type="parTrans" cxnId="{E23DE159-46A4-4880-9620-BBE80532E517}">
      <dgm:prSet/>
      <dgm:spPr/>
      <dgm:t>
        <a:bodyPr/>
        <a:lstStyle/>
        <a:p>
          <a:endParaRPr lang="en-NZ"/>
        </a:p>
      </dgm:t>
    </dgm:pt>
    <dgm:pt modelId="{0DC88C64-9791-4A49-B545-AF16726F0E8F}" type="sibTrans" cxnId="{E23DE159-46A4-4880-9620-BBE80532E517}">
      <dgm:prSet/>
      <dgm:spPr/>
      <dgm:t>
        <a:bodyPr/>
        <a:lstStyle/>
        <a:p>
          <a:endParaRPr lang="en-NZ"/>
        </a:p>
      </dgm:t>
    </dgm:pt>
    <dgm:pt modelId="{9ADEA088-A596-48B3-B3FB-F0D120758AF1}" type="pres">
      <dgm:prSet presAssocID="{42F4224B-F01A-46F2-AB5B-A55EBCDB2FE7}" presName="hierChild1" presStyleCnt="0">
        <dgm:presLayoutVars>
          <dgm:orgChart val="1"/>
          <dgm:chPref val="1"/>
          <dgm:dir/>
          <dgm:animOne val="branch"/>
          <dgm:animLvl val="lvl"/>
          <dgm:resizeHandles/>
        </dgm:presLayoutVars>
      </dgm:prSet>
      <dgm:spPr/>
    </dgm:pt>
    <dgm:pt modelId="{F66897C9-5844-465B-84B2-8131530EE1CF}" type="pres">
      <dgm:prSet presAssocID="{CD261435-039A-48CB-8F62-2E54C556E3FA}" presName="hierRoot1" presStyleCnt="0">
        <dgm:presLayoutVars>
          <dgm:hierBranch val="init"/>
        </dgm:presLayoutVars>
      </dgm:prSet>
      <dgm:spPr/>
    </dgm:pt>
    <dgm:pt modelId="{BBAC6BDD-D885-48AC-8DA6-7B1BD50E5684}" type="pres">
      <dgm:prSet presAssocID="{CD261435-039A-48CB-8F62-2E54C556E3FA}" presName="rootComposite1" presStyleCnt="0"/>
      <dgm:spPr/>
    </dgm:pt>
    <dgm:pt modelId="{B8CAB64E-8366-4BD5-A6D7-F344E7FBF21D}" type="pres">
      <dgm:prSet presAssocID="{CD261435-039A-48CB-8F62-2E54C556E3FA}" presName="rootText1" presStyleLbl="node0" presStyleIdx="0" presStyleCnt="1">
        <dgm:presLayoutVars>
          <dgm:chPref val="3"/>
        </dgm:presLayoutVars>
      </dgm:prSet>
      <dgm:spPr/>
    </dgm:pt>
    <dgm:pt modelId="{0DA2EDFB-31C6-41A1-8775-696F99FAFD71}" type="pres">
      <dgm:prSet presAssocID="{CD261435-039A-48CB-8F62-2E54C556E3FA}" presName="rootConnector1" presStyleLbl="asst0" presStyleIdx="0" presStyleCnt="0"/>
      <dgm:spPr/>
    </dgm:pt>
    <dgm:pt modelId="{74560ED1-D513-48B1-A443-2D3E5BDE052A}" type="pres">
      <dgm:prSet presAssocID="{CD261435-039A-48CB-8F62-2E54C556E3FA}" presName="hierChild2" presStyleCnt="0"/>
      <dgm:spPr/>
    </dgm:pt>
    <dgm:pt modelId="{E132F5C0-B618-4C79-BE73-8F2B19BC3C3E}" type="pres">
      <dgm:prSet presAssocID="{512238FF-0D8D-4573-9217-A74F774C331E}" presName="Name37" presStyleLbl="parChTrans1D2" presStyleIdx="0" presStyleCnt="1"/>
      <dgm:spPr/>
    </dgm:pt>
    <dgm:pt modelId="{666F0F5C-AE07-440E-949D-0A3795103175}" type="pres">
      <dgm:prSet presAssocID="{4DE48AFC-E4B7-41B9-8391-4410FA44A46D}" presName="hierRoot2" presStyleCnt="0">
        <dgm:presLayoutVars>
          <dgm:hierBranch val="init"/>
        </dgm:presLayoutVars>
      </dgm:prSet>
      <dgm:spPr/>
    </dgm:pt>
    <dgm:pt modelId="{A4C9A25F-F701-42C4-BAF2-80B6F23A71C6}" type="pres">
      <dgm:prSet presAssocID="{4DE48AFC-E4B7-41B9-8391-4410FA44A46D}" presName="rootComposite" presStyleCnt="0"/>
      <dgm:spPr/>
    </dgm:pt>
    <dgm:pt modelId="{6A493B2C-69E3-4C2C-B38D-0F02BE825CBE}" type="pres">
      <dgm:prSet presAssocID="{4DE48AFC-E4B7-41B9-8391-4410FA44A46D}" presName="rootText" presStyleLbl="node2" presStyleIdx="0" presStyleCnt="1">
        <dgm:presLayoutVars>
          <dgm:chPref val="3"/>
        </dgm:presLayoutVars>
      </dgm:prSet>
      <dgm:spPr/>
    </dgm:pt>
    <dgm:pt modelId="{EB186346-3AE2-40DB-84B9-9A87072F6439}" type="pres">
      <dgm:prSet presAssocID="{4DE48AFC-E4B7-41B9-8391-4410FA44A46D}" presName="rootConnector" presStyleLbl="node2" presStyleIdx="0" presStyleCnt="1"/>
      <dgm:spPr/>
    </dgm:pt>
    <dgm:pt modelId="{503A9E5A-751F-4802-B72C-80E8DD3C6EA0}" type="pres">
      <dgm:prSet presAssocID="{4DE48AFC-E4B7-41B9-8391-4410FA44A46D}" presName="hierChild4" presStyleCnt="0"/>
      <dgm:spPr/>
    </dgm:pt>
    <dgm:pt modelId="{C0B5C1A6-C21F-4897-AE52-F5C038F47937}" type="pres">
      <dgm:prSet presAssocID="{6063D4C0-2906-48E8-86FD-3CFC866290E9}" presName="Name37" presStyleLbl="parChTrans1D3" presStyleIdx="0" presStyleCnt="4"/>
      <dgm:spPr/>
    </dgm:pt>
    <dgm:pt modelId="{5E09116A-8107-486A-9219-ADCA7A82E559}" type="pres">
      <dgm:prSet presAssocID="{69E3F4F4-6BA9-4893-ADCB-A330483344EA}" presName="hierRoot2" presStyleCnt="0">
        <dgm:presLayoutVars>
          <dgm:hierBranch val="init"/>
        </dgm:presLayoutVars>
      </dgm:prSet>
      <dgm:spPr/>
    </dgm:pt>
    <dgm:pt modelId="{2AEB0D0C-EE01-4E55-B182-B83496D04B1D}" type="pres">
      <dgm:prSet presAssocID="{69E3F4F4-6BA9-4893-ADCB-A330483344EA}" presName="rootComposite" presStyleCnt="0"/>
      <dgm:spPr/>
    </dgm:pt>
    <dgm:pt modelId="{861C36C2-9C21-4904-895E-77BC0C1E1396}" type="pres">
      <dgm:prSet presAssocID="{69E3F4F4-6BA9-4893-ADCB-A330483344EA}" presName="rootText" presStyleLbl="node3" presStyleIdx="0" presStyleCnt="4">
        <dgm:presLayoutVars>
          <dgm:chPref val="3"/>
        </dgm:presLayoutVars>
      </dgm:prSet>
      <dgm:spPr/>
    </dgm:pt>
    <dgm:pt modelId="{EDEA327D-FB2A-40FC-8BF3-AD9C8E1C7D8A}" type="pres">
      <dgm:prSet presAssocID="{69E3F4F4-6BA9-4893-ADCB-A330483344EA}" presName="rootConnector" presStyleLbl="node3" presStyleIdx="0" presStyleCnt="4"/>
      <dgm:spPr/>
    </dgm:pt>
    <dgm:pt modelId="{6DC215AA-4C3C-4A1B-94E5-8073C06AC980}" type="pres">
      <dgm:prSet presAssocID="{69E3F4F4-6BA9-4893-ADCB-A330483344EA}" presName="hierChild4" presStyleCnt="0"/>
      <dgm:spPr/>
    </dgm:pt>
    <dgm:pt modelId="{BDA96955-28B0-4E9F-B5EB-E315534B9655}" type="pres">
      <dgm:prSet presAssocID="{69E3F4F4-6BA9-4893-ADCB-A330483344EA}" presName="hierChild5" presStyleCnt="0"/>
      <dgm:spPr/>
    </dgm:pt>
    <dgm:pt modelId="{42103B89-1B7B-49F6-8E81-5CE7C6F315DA}" type="pres">
      <dgm:prSet presAssocID="{1DB96A40-975D-4956-A9D4-5B215E3F641D}" presName="Name37" presStyleLbl="parChTrans1D3" presStyleIdx="1" presStyleCnt="4"/>
      <dgm:spPr/>
    </dgm:pt>
    <dgm:pt modelId="{B9926880-1E4F-401D-B822-CF0799C8EDCC}" type="pres">
      <dgm:prSet presAssocID="{564C32CC-4DE1-463B-94F5-E3E415F9BF8F}" presName="hierRoot2" presStyleCnt="0">
        <dgm:presLayoutVars>
          <dgm:hierBranch val="init"/>
        </dgm:presLayoutVars>
      </dgm:prSet>
      <dgm:spPr/>
    </dgm:pt>
    <dgm:pt modelId="{070309D1-453B-419E-9CE4-992FD18AAD83}" type="pres">
      <dgm:prSet presAssocID="{564C32CC-4DE1-463B-94F5-E3E415F9BF8F}" presName="rootComposite" presStyleCnt="0"/>
      <dgm:spPr/>
    </dgm:pt>
    <dgm:pt modelId="{C8CB9B48-F07B-4EEE-9C20-6344F55B3E73}" type="pres">
      <dgm:prSet presAssocID="{564C32CC-4DE1-463B-94F5-E3E415F9BF8F}" presName="rootText" presStyleLbl="node3" presStyleIdx="1" presStyleCnt="4">
        <dgm:presLayoutVars>
          <dgm:chPref val="3"/>
        </dgm:presLayoutVars>
      </dgm:prSet>
      <dgm:spPr/>
    </dgm:pt>
    <dgm:pt modelId="{6BB304EA-E3F5-4210-B30D-8E4CD8F464AC}" type="pres">
      <dgm:prSet presAssocID="{564C32CC-4DE1-463B-94F5-E3E415F9BF8F}" presName="rootConnector" presStyleLbl="node3" presStyleIdx="1" presStyleCnt="4"/>
      <dgm:spPr/>
    </dgm:pt>
    <dgm:pt modelId="{9FB53F41-C3AD-40EE-9426-F378B8A3F8F6}" type="pres">
      <dgm:prSet presAssocID="{564C32CC-4DE1-463B-94F5-E3E415F9BF8F}" presName="hierChild4" presStyleCnt="0"/>
      <dgm:spPr/>
    </dgm:pt>
    <dgm:pt modelId="{064EA202-CC49-43A3-B580-B6F8CF2C116E}" type="pres">
      <dgm:prSet presAssocID="{564C32CC-4DE1-463B-94F5-E3E415F9BF8F}" presName="hierChild5" presStyleCnt="0"/>
      <dgm:spPr/>
    </dgm:pt>
    <dgm:pt modelId="{66958D54-60D9-48F1-A8F3-5D9298E2FA94}" type="pres">
      <dgm:prSet presAssocID="{38836F80-2FD9-4DE6-976B-D40E894CCFF7}" presName="Name37" presStyleLbl="parChTrans1D3" presStyleIdx="2" presStyleCnt="4"/>
      <dgm:spPr/>
    </dgm:pt>
    <dgm:pt modelId="{21564494-3E7A-47F5-89BF-F8C1E1ABCC34}" type="pres">
      <dgm:prSet presAssocID="{F856723C-41F9-4955-93D5-130FF277B0A9}" presName="hierRoot2" presStyleCnt="0">
        <dgm:presLayoutVars>
          <dgm:hierBranch val="init"/>
        </dgm:presLayoutVars>
      </dgm:prSet>
      <dgm:spPr/>
    </dgm:pt>
    <dgm:pt modelId="{E5D6F2DA-4B9F-4DE4-85D1-1C18208F052F}" type="pres">
      <dgm:prSet presAssocID="{F856723C-41F9-4955-93D5-130FF277B0A9}" presName="rootComposite" presStyleCnt="0"/>
      <dgm:spPr/>
    </dgm:pt>
    <dgm:pt modelId="{B9F4701B-6F32-4758-9FD9-9A3BA16714F9}" type="pres">
      <dgm:prSet presAssocID="{F856723C-41F9-4955-93D5-130FF277B0A9}" presName="rootText" presStyleLbl="node3" presStyleIdx="2" presStyleCnt="4">
        <dgm:presLayoutVars>
          <dgm:chPref val="3"/>
        </dgm:presLayoutVars>
      </dgm:prSet>
      <dgm:spPr/>
    </dgm:pt>
    <dgm:pt modelId="{B6744416-4677-4295-A324-794344DF305D}" type="pres">
      <dgm:prSet presAssocID="{F856723C-41F9-4955-93D5-130FF277B0A9}" presName="rootConnector" presStyleLbl="node3" presStyleIdx="2" presStyleCnt="4"/>
      <dgm:spPr/>
    </dgm:pt>
    <dgm:pt modelId="{C37CE2AD-5320-4E4E-83ED-6F83BAF32DC7}" type="pres">
      <dgm:prSet presAssocID="{F856723C-41F9-4955-93D5-130FF277B0A9}" presName="hierChild4" presStyleCnt="0"/>
      <dgm:spPr/>
    </dgm:pt>
    <dgm:pt modelId="{115AC7E9-1936-46BA-9ECA-A5656D382C23}" type="pres">
      <dgm:prSet presAssocID="{F856723C-41F9-4955-93D5-130FF277B0A9}" presName="hierChild5" presStyleCnt="0"/>
      <dgm:spPr/>
    </dgm:pt>
    <dgm:pt modelId="{96B1DCBD-3182-4044-80BF-568505FA3074}" type="pres">
      <dgm:prSet presAssocID="{A81C6D40-0CC7-4D3B-B4C9-A6E7433A82DE}" presName="Name37" presStyleLbl="parChTrans1D3" presStyleIdx="3" presStyleCnt="4"/>
      <dgm:spPr/>
    </dgm:pt>
    <dgm:pt modelId="{C87AFD44-6B89-4F84-8917-57F42E504472}" type="pres">
      <dgm:prSet presAssocID="{5FDFB069-0BD8-4ACE-A3F8-F52FE1B1399C}" presName="hierRoot2" presStyleCnt="0">
        <dgm:presLayoutVars>
          <dgm:hierBranch val="init"/>
        </dgm:presLayoutVars>
      </dgm:prSet>
      <dgm:spPr/>
    </dgm:pt>
    <dgm:pt modelId="{237D757B-42FA-42B0-A162-20A9F1A491D0}" type="pres">
      <dgm:prSet presAssocID="{5FDFB069-0BD8-4ACE-A3F8-F52FE1B1399C}" presName="rootComposite" presStyleCnt="0"/>
      <dgm:spPr/>
    </dgm:pt>
    <dgm:pt modelId="{00564D61-74B3-47D9-9A31-A89BB81688CE}" type="pres">
      <dgm:prSet presAssocID="{5FDFB069-0BD8-4ACE-A3F8-F52FE1B1399C}" presName="rootText" presStyleLbl="node3" presStyleIdx="3" presStyleCnt="4">
        <dgm:presLayoutVars>
          <dgm:chPref val="3"/>
        </dgm:presLayoutVars>
      </dgm:prSet>
      <dgm:spPr/>
    </dgm:pt>
    <dgm:pt modelId="{2AF23751-2724-44B8-B641-CC94FA3FE097}" type="pres">
      <dgm:prSet presAssocID="{5FDFB069-0BD8-4ACE-A3F8-F52FE1B1399C}" presName="rootConnector" presStyleLbl="node3" presStyleIdx="3" presStyleCnt="4"/>
      <dgm:spPr/>
    </dgm:pt>
    <dgm:pt modelId="{DBD051AB-90CD-46BA-A431-14D995B401F1}" type="pres">
      <dgm:prSet presAssocID="{5FDFB069-0BD8-4ACE-A3F8-F52FE1B1399C}" presName="hierChild4" presStyleCnt="0"/>
      <dgm:spPr/>
    </dgm:pt>
    <dgm:pt modelId="{650143C5-8CF3-4209-9CD6-D22A7551B167}" type="pres">
      <dgm:prSet presAssocID="{5FDFB069-0BD8-4ACE-A3F8-F52FE1B1399C}" presName="hierChild5" presStyleCnt="0"/>
      <dgm:spPr/>
    </dgm:pt>
    <dgm:pt modelId="{31EBB2A1-D4D3-4FEA-A225-DE9D7BA5E7EC}" type="pres">
      <dgm:prSet presAssocID="{4DE48AFC-E4B7-41B9-8391-4410FA44A46D}" presName="hierChild5" presStyleCnt="0"/>
      <dgm:spPr/>
    </dgm:pt>
    <dgm:pt modelId="{0EB505F2-DF21-47E8-81D9-D3CA46AEEB09}" type="pres">
      <dgm:prSet presAssocID="{CD261435-039A-48CB-8F62-2E54C556E3FA}" presName="hierChild3" presStyleCnt="0"/>
      <dgm:spPr/>
    </dgm:pt>
  </dgm:ptLst>
  <dgm:cxnLst>
    <dgm:cxn modelId="{46A59803-C95B-4B09-9949-99FFEB37BF87}" type="presOf" srcId="{4DE48AFC-E4B7-41B9-8391-4410FA44A46D}" destId="{EB186346-3AE2-40DB-84B9-9A87072F6439}" srcOrd="1" destOrd="0" presId="urn:microsoft.com/office/officeart/2005/8/layout/orgChart1"/>
    <dgm:cxn modelId="{B908DB04-1BB0-4B46-A070-20F27E7243F3}" srcId="{4DE48AFC-E4B7-41B9-8391-4410FA44A46D}" destId="{69E3F4F4-6BA9-4893-ADCB-A330483344EA}" srcOrd="0" destOrd="0" parTransId="{6063D4C0-2906-48E8-86FD-3CFC866290E9}" sibTransId="{0D0E07D6-0C6E-4084-B6A7-26523B939345}"/>
    <dgm:cxn modelId="{AF799C0A-956E-407D-BCD7-3EE6E4A38158}" type="presOf" srcId="{4DE48AFC-E4B7-41B9-8391-4410FA44A46D}" destId="{6A493B2C-69E3-4C2C-B38D-0F02BE825CBE}" srcOrd="0" destOrd="0" presId="urn:microsoft.com/office/officeart/2005/8/layout/orgChart1"/>
    <dgm:cxn modelId="{950BF61A-1923-4AD6-8485-4B85CD0BE679}" type="presOf" srcId="{F856723C-41F9-4955-93D5-130FF277B0A9}" destId="{B6744416-4677-4295-A324-794344DF305D}" srcOrd="1" destOrd="0" presId="urn:microsoft.com/office/officeart/2005/8/layout/orgChart1"/>
    <dgm:cxn modelId="{A2753C1F-67C0-4BA8-90BE-4428D052443D}" type="presOf" srcId="{38836F80-2FD9-4DE6-976B-D40E894CCFF7}" destId="{66958D54-60D9-48F1-A8F3-5D9298E2FA94}" srcOrd="0" destOrd="0" presId="urn:microsoft.com/office/officeart/2005/8/layout/orgChart1"/>
    <dgm:cxn modelId="{73F11D33-AED2-40E6-A0C5-210FB9B7D652}" srcId="{4DE48AFC-E4B7-41B9-8391-4410FA44A46D}" destId="{564C32CC-4DE1-463B-94F5-E3E415F9BF8F}" srcOrd="1" destOrd="0" parTransId="{1DB96A40-975D-4956-A9D4-5B215E3F641D}" sibTransId="{B53F003E-1FDF-4BC2-A96C-94931FE3D42D}"/>
    <dgm:cxn modelId="{64532638-99FE-44C4-B53D-DD25F2771D8F}" type="presOf" srcId="{1DB96A40-975D-4956-A9D4-5B215E3F641D}" destId="{42103B89-1B7B-49F6-8E81-5CE7C6F315DA}" srcOrd="0" destOrd="0" presId="urn:microsoft.com/office/officeart/2005/8/layout/orgChart1"/>
    <dgm:cxn modelId="{76E3433C-56B2-4B70-9A83-41A5AA4D6E61}" srcId="{CD261435-039A-48CB-8F62-2E54C556E3FA}" destId="{4DE48AFC-E4B7-41B9-8391-4410FA44A46D}" srcOrd="0" destOrd="0" parTransId="{512238FF-0D8D-4573-9217-A74F774C331E}" sibTransId="{D7A9B9BF-CB1B-4D79-8014-3458F1C38E94}"/>
    <dgm:cxn modelId="{6FB4C65C-E21E-4655-8677-0F88E9D37443}" type="presOf" srcId="{A81C6D40-0CC7-4D3B-B4C9-A6E7433A82DE}" destId="{96B1DCBD-3182-4044-80BF-568505FA3074}" srcOrd="0" destOrd="0" presId="urn:microsoft.com/office/officeart/2005/8/layout/orgChart1"/>
    <dgm:cxn modelId="{94912C67-B35D-4F32-9553-8B11E3233DC5}" type="presOf" srcId="{CD261435-039A-48CB-8F62-2E54C556E3FA}" destId="{B8CAB64E-8366-4BD5-A6D7-F344E7FBF21D}" srcOrd="0" destOrd="0" presId="urn:microsoft.com/office/officeart/2005/8/layout/orgChart1"/>
    <dgm:cxn modelId="{6EB1FB73-00DD-4E06-964F-E8F8DE9791F3}" srcId="{42F4224B-F01A-46F2-AB5B-A55EBCDB2FE7}" destId="{CD261435-039A-48CB-8F62-2E54C556E3FA}" srcOrd="0" destOrd="0" parTransId="{B8C6DA2B-A713-414F-B772-84D8878DFED1}" sibTransId="{96736826-762E-4163-90D4-25A3ECBA849B}"/>
    <dgm:cxn modelId="{E23DE159-46A4-4880-9620-BBE80532E517}" srcId="{4DE48AFC-E4B7-41B9-8391-4410FA44A46D}" destId="{5FDFB069-0BD8-4ACE-A3F8-F52FE1B1399C}" srcOrd="3" destOrd="0" parTransId="{A81C6D40-0CC7-4D3B-B4C9-A6E7433A82DE}" sibTransId="{0DC88C64-9791-4A49-B545-AF16726F0E8F}"/>
    <dgm:cxn modelId="{36BE6B85-F90B-4B62-8F82-F3EB6CB56E53}" type="presOf" srcId="{F856723C-41F9-4955-93D5-130FF277B0A9}" destId="{B9F4701B-6F32-4758-9FD9-9A3BA16714F9}" srcOrd="0" destOrd="0" presId="urn:microsoft.com/office/officeart/2005/8/layout/orgChart1"/>
    <dgm:cxn modelId="{79BEF5A7-1493-4B4F-8ED0-5B614CC999D7}" type="presOf" srcId="{564C32CC-4DE1-463B-94F5-E3E415F9BF8F}" destId="{C8CB9B48-F07B-4EEE-9C20-6344F55B3E73}" srcOrd="0" destOrd="0" presId="urn:microsoft.com/office/officeart/2005/8/layout/orgChart1"/>
    <dgm:cxn modelId="{95FBF0B1-8B97-4DDF-B670-5B4E26639DB8}" type="presOf" srcId="{69E3F4F4-6BA9-4893-ADCB-A330483344EA}" destId="{861C36C2-9C21-4904-895E-77BC0C1E1396}" srcOrd="0" destOrd="0" presId="urn:microsoft.com/office/officeart/2005/8/layout/orgChart1"/>
    <dgm:cxn modelId="{0075ADB3-4C0B-4B69-9F54-CEEFD8773E60}" type="presOf" srcId="{5FDFB069-0BD8-4ACE-A3F8-F52FE1B1399C}" destId="{2AF23751-2724-44B8-B641-CC94FA3FE097}" srcOrd="1" destOrd="0" presId="urn:microsoft.com/office/officeart/2005/8/layout/orgChart1"/>
    <dgm:cxn modelId="{79E381B8-98EF-4F9E-9DAF-F29DF12D9EE8}" type="presOf" srcId="{512238FF-0D8D-4573-9217-A74F774C331E}" destId="{E132F5C0-B618-4C79-BE73-8F2B19BC3C3E}" srcOrd="0" destOrd="0" presId="urn:microsoft.com/office/officeart/2005/8/layout/orgChart1"/>
    <dgm:cxn modelId="{DDA862B9-4DE2-483A-B61A-9FA80BC2C804}" type="presOf" srcId="{CD261435-039A-48CB-8F62-2E54C556E3FA}" destId="{0DA2EDFB-31C6-41A1-8775-696F99FAFD71}" srcOrd="1" destOrd="0" presId="urn:microsoft.com/office/officeart/2005/8/layout/orgChart1"/>
    <dgm:cxn modelId="{49468FBF-4337-48F4-87EB-336F84F89DCF}" type="presOf" srcId="{42F4224B-F01A-46F2-AB5B-A55EBCDB2FE7}" destId="{9ADEA088-A596-48B3-B3FB-F0D120758AF1}" srcOrd="0" destOrd="0" presId="urn:microsoft.com/office/officeart/2005/8/layout/orgChart1"/>
    <dgm:cxn modelId="{06C656C5-A006-4BC8-82C6-84BFA2360A8D}" type="presOf" srcId="{69E3F4F4-6BA9-4893-ADCB-A330483344EA}" destId="{EDEA327D-FB2A-40FC-8BF3-AD9C8E1C7D8A}" srcOrd="1" destOrd="0" presId="urn:microsoft.com/office/officeart/2005/8/layout/orgChart1"/>
    <dgm:cxn modelId="{AB992CE7-FED3-48BF-8CC7-0BBBBF28A916}" type="presOf" srcId="{5FDFB069-0BD8-4ACE-A3F8-F52FE1B1399C}" destId="{00564D61-74B3-47D9-9A31-A89BB81688CE}" srcOrd="0" destOrd="0" presId="urn:microsoft.com/office/officeart/2005/8/layout/orgChart1"/>
    <dgm:cxn modelId="{0B1621E9-7694-483D-8306-527A83D1AFC3}" srcId="{4DE48AFC-E4B7-41B9-8391-4410FA44A46D}" destId="{F856723C-41F9-4955-93D5-130FF277B0A9}" srcOrd="2" destOrd="0" parTransId="{38836F80-2FD9-4DE6-976B-D40E894CCFF7}" sibTransId="{9F84FE22-00C2-4F7C-ADC5-0EE263A5CE5B}"/>
    <dgm:cxn modelId="{70B779F3-B06B-41CE-9151-0146E92A0795}" type="presOf" srcId="{564C32CC-4DE1-463B-94F5-E3E415F9BF8F}" destId="{6BB304EA-E3F5-4210-B30D-8E4CD8F464AC}" srcOrd="1" destOrd="0" presId="urn:microsoft.com/office/officeart/2005/8/layout/orgChart1"/>
    <dgm:cxn modelId="{475B08FB-D5BC-4D77-A451-EC32905CE0A4}" type="presOf" srcId="{6063D4C0-2906-48E8-86FD-3CFC866290E9}" destId="{C0B5C1A6-C21F-4897-AE52-F5C038F47937}" srcOrd="0" destOrd="0" presId="urn:microsoft.com/office/officeart/2005/8/layout/orgChart1"/>
    <dgm:cxn modelId="{94B72C88-F789-4A75-8B8A-8D08C8C7A3B0}" type="presParOf" srcId="{9ADEA088-A596-48B3-B3FB-F0D120758AF1}" destId="{F66897C9-5844-465B-84B2-8131530EE1CF}" srcOrd="0" destOrd="0" presId="urn:microsoft.com/office/officeart/2005/8/layout/orgChart1"/>
    <dgm:cxn modelId="{711F7FA7-FD9A-4196-83D6-6C5CD8F66488}" type="presParOf" srcId="{F66897C9-5844-465B-84B2-8131530EE1CF}" destId="{BBAC6BDD-D885-48AC-8DA6-7B1BD50E5684}" srcOrd="0" destOrd="0" presId="urn:microsoft.com/office/officeart/2005/8/layout/orgChart1"/>
    <dgm:cxn modelId="{5931A069-E8C3-43A1-9DFF-C69C0E27876C}" type="presParOf" srcId="{BBAC6BDD-D885-48AC-8DA6-7B1BD50E5684}" destId="{B8CAB64E-8366-4BD5-A6D7-F344E7FBF21D}" srcOrd="0" destOrd="0" presId="urn:microsoft.com/office/officeart/2005/8/layout/orgChart1"/>
    <dgm:cxn modelId="{76D158DF-BF77-4497-A214-C0BF137DBD29}" type="presParOf" srcId="{BBAC6BDD-D885-48AC-8DA6-7B1BD50E5684}" destId="{0DA2EDFB-31C6-41A1-8775-696F99FAFD71}" srcOrd="1" destOrd="0" presId="urn:microsoft.com/office/officeart/2005/8/layout/orgChart1"/>
    <dgm:cxn modelId="{2C3FD75A-45E3-4035-ADEF-ACCA7D9BD131}" type="presParOf" srcId="{F66897C9-5844-465B-84B2-8131530EE1CF}" destId="{74560ED1-D513-48B1-A443-2D3E5BDE052A}" srcOrd="1" destOrd="0" presId="urn:microsoft.com/office/officeart/2005/8/layout/orgChart1"/>
    <dgm:cxn modelId="{E6A1B2C2-1971-4B4B-AF49-92EF650C3A60}" type="presParOf" srcId="{74560ED1-D513-48B1-A443-2D3E5BDE052A}" destId="{E132F5C0-B618-4C79-BE73-8F2B19BC3C3E}" srcOrd="0" destOrd="0" presId="urn:microsoft.com/office/officeart/2005/8/layout/orgChart1"/>
    <dgm:cxn modelId="{7612354D-6A52-4B4F-AD35-4D4EC500CC6D}" type="presParOf" srcId="{74560ED1-D513-48B1-A443-2D3E5BDE052A}" destId="{666F0F5C-AE07-440E-949D-0A3795103175}" srcOrd="1" destOrd="0" presId="urn:microsoft.com/office/officeart/2005/8/layout/orgChart1"/>
    <dgm:cxn modelId="{18381570-B583-40B5-8C5A-8E75A5D07495}" type="presParOf" srcId="{666F0F5C-AE07-440E-949D-0A3795103175}" destId="{A4C9A25F-F701-42C4-BAF2-80B6F23A71C6}" srcOrd="0" destOrd="0" presId="urn:microsoft.com/office/officeart/2005/8/layout/orgChart1"/>
    <dgm:cxn modelId="{17C0B9B7-BAE2-4607-B6BD-D07542E3129E}" type="presParOf" srcId="{A4C9A25F-F701-42C4-BAF2-80B6F23A71C6}" destId="{6A493B2C-69E3-4C2C-B38D-0F02BE825CBE}" srcOrd="0" destOrd="0" presId="urn:microsoft.com/office/officeart/2005/8/layout/orgChart1"/>
    <dgm:cxn modelId="{C27800C7-1DDB-4894-975A-CC20DDBEFAFE}" type="presParOf" srcId="{A4C9A25F-F701-42C4-BAF2-80B6F23A71C6}" destId="{EB186346-3AE2-40DB-84B9-9A87072F6439}" srcOrd="1" destOrd="0" presId="urn:microsoft.com/office/officeart/2005/8/layout/orgChart1"/>
    <dgm:cxn modelId="{6501FA82-5812-4B2F-8A95-3F511FC262CD}" type="presParOf" srcId="{666F0F5C-AE07-440E-949D-0A3795103175}" destId="{503A9E5A-751F-4802-B72C-80E8DD3C6EA0}" srcOrd="1" destOrd="0" presId="urn:microsoft.com/office/officeart/2005/8/layout/orgChart1"/>
    <dgm:cxn modelId="{7F350065-572F-4E4A-B864-AEEEA2CAF222}" type="presParOf" srcId="{503A9E5A-751F-4802-B72C-80E8DD3C6EA0}" destId="{C0B5C1A6-C21F-4897-AE52-F5C038F47937}" srcOrd="0" destOrd="0" presId="urn:microsoft.com/office/officeart/2005/8/layout/orgChart1"/>
    <dgm:cxn modelId="{A610BCC9-6B87-4ED8-BCB3-E54C6DD2A370}" type="presParOf" srcId="{503A9E5A-751F-4802-B72C-80E8DD3C6EA0}" destId="{5E09116A-8107-486A-9219-ADCA7A82E559}" srcOrd="1" destOrd="0" presId="urn:microsoft.com/office/officeart/2005/8/layout/orgChart1"/>
    <dgm:cxn modelId="{DAA74847-684F-4EAF-8588-E5AEBCE3BAC2}" type="presParOf" srcId="{5E09116A-8107-486A-9219-ADCA7A82E559}" destId="{2AEB0D0C-EE01-4E55-B182-B83496D04B1D}" srcOrd="0" destOrd="0" presId="urn:microsoft.com/office/officeart/2005/8/layout/orgChart1"/>
    <dgm:cxn modelId="{75D6023C-3C17-423D-971C-614DF4EB8A4A}" type="presParOf" srcId="{2AEB0D0C-EE01-4E55-B182-B83496D04B1D}" destId="{861C36C2-9C21-4904-895E-77BC0C1E1396}" srcOrd="0" destOrd="0" presId="urn:microsoft.com/office/officeart/2005/8/layout/orgChart1"/>
    <dgm:cxn modelId="{01454251-2C7C-4043-812E-EF902CDB06B8}" type="presParOf" srcId="{2AEB0D0C-EE01-4E55-B182-B83496D04B1D}" destId="{EDEA327D-FB2A-40FC-8BF3-AD9C8E1C7D8A}" srcOrd="1" destOrd="0" presId="urn:microsoft.com/office/officeart/2005/8/layout/orgChart1"/>
    <dgm:cxn modelId="{59395870-513E-4CED-9AD6-EA6675C1DD16}" type="presParOf" srcId="{5E09116A-8107-486A-9219-ADCA7A82E559}" destId="{6DC215AA-4C3C-4A1B-94E5-8073C06AC980}" srcOrd="1" destOrd="0" presId="urn:microsoft.com/office/officeart/2005/8/layout/orgChart1"/>
    <dgm:cxn modelId="{121FC327-137C-4DAA-859D-827B5CDE0AFE}" type="presParOf" srcId="{5E09116A-8107-486A-9219-ADCA7A82E559}" destId="{BDA96955-28B0-4E9F-B5EB-E315534B9655}" srcOrd="2" destOrd="0" presId="urn:microsoft.com/office/officeart/2005/8/layout/orgChart1"/>
    <dgm:cxn modelId="{11672820-8709-48AE-B52A-FAA8458C0756}" type="presParOf" srcId="{503A9E5A-751F-4802-B72C-80E8DD3C6EA0}" destId="{42103B89-1B7B-49F6-8E81-5CE7C6F315DA}" srcOrd="2" destOrd="0" presId="urn:microsoft.com/office/officeart/2005/8/layout/orgChart1"/>
    <dgm:cxn modelId="{E2ADF78F-FF43-41B0-B204-AEB3809A7ACE}" type="presParOf" srcId="{503A9E5A-751F-4802-B72C-80E8DD3C6EA0}" destId="{B9926880-1E4F-401D-B822-CF0799C8EDCC}" srcOrd="3" destOrd="0" presId="urn:microsoft.com/office/officeart/2005/8/layout/orgChart1"/>
    <dgm:cxn modelId="{9E448C39-4635-4C54-AAE5-CCA2B44421F7}" type="presParOf" srcId="{B9926880-1E4F-401D-B822-CF0799C8EDCC}" destId="{070309D1-453B-419E-9CE4-992FD18AAD83}" srcOrd="0" destOrd="0" presId="urn:microsoft.com/office/officeart/2005/8/layout/orgChart1"/>
    <dgm:cxn modelId="{2E1E037B-FBED-483C-8302-F9021CB79C8C}" type="presParOf" srcId="{070309D1-453B-419E-9CE4-992FD18AAD83}" destId="{C8CB9B48-F07B-4EEE-9C20-6344F55B3E73}" srcOrd="0" destOrd="0" presId="urn:microsoft.com/office/officeart/2005/8/layout/orgChart1"/>
    <dgm:cxn modelId="{F9F219BB-B3FF-47EB-8C5E-A5ADDE7D775C}" type="presParOf" srcId="{070309D1-453B-419E-9CE4-992FD18AAD83}" destId="{6BB304EA-E3F5-4210-B30D-8E4CD8F464AC}" srcOrd="1" destOrd="0" presId="urn:microsoft.com/office/officeart/2005/8/layout/orgChart1"/>
    <dgm:cxn modelId="{81A8DFAB-B77A-42D9-AB28-F8D336D3CD13}" type="presParOf" srcId="{B9926880-1E4F-401D-B822-CF0799C8EDCC}" destId="{9FB53F41-C3AD-40EE-9426-F378B8A3F8F6}" srcOrd="1" destOrd="0" presId="urn:microsoft.com/office/officeart/2005/8/layout/orgChart1"/>
    <dgm:cxn modelId="{00EDD3A0-34AA-4027-85B0-F7DE14B51C8D}" type="presParOf" srcId="{B9926880-1E4F-401D-B822-CF0799C8EDCC}" destId="{064EA202-CC49-43A3-B580-B6F8CF2C116E}" srcOrd="2" destOrd="0" presId="urn:microsoft.com/office/officeart/2005/8/layout/orgChart1"/>
    <dgm:cxn modelId="{08A12BC8-B5B8-4161-89CC-5D11A54FF073}" type="presParOf" srcId="{503A9E5A-751F-4802-B72C-80E8DD3C6EA0}" destId="{66958D54-60D9-48F1-A8F3-5D9298E2FA94}" srcOrd="4" destOrd="0" presId="urn:microsoft.com/office/officeart/2005/8/layout/orgChart1"/>
    <dgm:cxn modelId="{E95E6B4A-691F-4406-9CFA-FCFF60A9594D}" type="presParOf" srcId="{503A9E5A-751F-4802-B72C-80E8DD3C6EA0}" destId="{21564494-3E7A-47F5-89BF-F8C1E1ABCC34}" srcOrd="5" destOrd="0" presId="urn:microsoft.com/office/officeart/2005/8/layout/orgChart1"/>
    <dgm:cxn modelId="{7897FE44-4BFA-473F-8961-CB7CE1B59CDB}" type="presParOf" srcId="{21564494-3E7A-47F5-89BF-F8C1E1ABCC34}" destId="{E5D6F2DA-4B9F-4DE4-85D1-1C18208F052F}" srcOrd="0" destOrd="0" presId="urn:microsoft.com/office/officeart/2005/8/layout/orgChart1"/>
    <dgm:cxn modelId="{E2444158-3959-4A8C-9947-A1952FE5DED1}" type="presParOf" srcId="{E5D6F2DA-4B9F-4DE4-85D1-1C18208F052F}" destId="{B9F4701B-6F32-4758-9FD9-9A3BA16714F9}" srcOrd="0" destOrd="0" presId="urn:microsoft.com/office/officeart/2005/8/layout/orgChart1"/>
    <dgm:cxn modelId="{AF430908-48EC-4322-A9FD-DC41B4D78EC8}" type="presParOf" srcId="{E5D6F2DA-4B9F-4DE4-85D1-1C18208F052F}" destId="{B6744416-4677-4295-A324-794344DF305D}" srcOrd="1" destOrd="0" presId="urn:microsoft.com/office/officeart/2005/8/layout/orgChart1"/>
    <dgm:cxn modelId="{A6103095-3A34-4A4E-9746-2B560F3BDF15}" type="presParOf" srcId="{21564494-3E7A-47F5-89BF-F8C1E1ABCC34}" destId="{C37CE2AD-5320-4E4E-83ED-6F83BAF32DC7}" srcOrd="1" destOrd="0" presId="urn:microsoft.com/office/officeart/2005/8/layout/orgChart1"/>
    <dgm:cxn modelId="{EAEFFB7C-E02E-4ACF-9098-C6838355081C}" type="presParOf" srcId="{21564494-3E7A-47F5-89BF-F8C1E1ABCC34}" destId="{115AC7E9-1936-46BA-9ECA-A5656D382C23}" srcOrd="2" destOrd="0" presId="urn:microsoft.com/office/officeart/2005/8/layout/orgChart1"/>
    <dgm:cxn modelId="{A341CC57-60EE-444C-8004-77A12E5B6069}" type="presParOf" srcId="{503A9E5A-751F-4802-B72C-80E8DD3C6EA0}" destId="{96B1DCBD-3182-4044-80BF-568505FA3074}" srcOrd="6" destOrd="0" presId="urn:microsoft.com/office/officeart/2005/8/layout/orgChart1"/>
    <dgm:cxn modelId="{D4C68B8D-FEE3-42E5-A0D5-E80FCF149D5A}" type="presParOf" srcId="{503A9E5A-751F-4802-B72C-80E8DD3C6EA0}" destId="{C87AFD44-6B89-4F84-8917-57F42E504472}" srcOrd="7" destOrd="0" presId="urn:microsoft.com/office/officeart/2005/8/layout/orgChart1"/>
    <dgm:cxn modelId="{6649E58B-5410-4753-B1D1-9243945EED16}" type="presParOf" srcId="{C87AFD44-6B89-4F84-8917-57F42E504472}" destId="{237D757B-42FA-42B0-A162-20A9F1A491D0}" srcOrd="0" destOrd="0" presId="urn:microsoft.com/office/officeart/2005/8/layout/orgChart1"/>
    <dgm:cxn modelId="{55222D16-8DC2-493C-A6DF-9E3D082AE4E4}" type="presParOf" srcId="{237D757B-42FA-42B0-A162-20A9F1A491D0}" destId="{00564D61-74B3-47D9-9A31-A89BB81688CE}" srcOrd="0" destOrd="0" presId="urn:microsoft.com/office/officeart/2005/8/layout/orgChart1"/>
    <dgm:cxn modelId="{8551420F-8190-4970-BEE5-061F1ADAB029}" type="presParOf" srcId="{237D757B-42FA-42B0-A162-20A9F1A491D0}" destId="{2AF23751-2724-44B8-B641-CC94FA3FE097}" srcOrd="1" destOrd="0" presId="urn:microsoft.com/office/officeart/2005/8/layout/orgChart1"/>
    <dgm:cxn modelId="{DC92F42A-346F-4ECB-AB3A-CB23E05696A6}" type="presParOf" srcId="{C87AFD44-6B89-4F84-8917-57F42E504472}" destId="{DBD051AB-90CD-46BA-A431-14D995B401F1}" srcOrd="1" destOrd="0" presId="urn:microsoft.com/office/officeart/2005/8/layout/orgChart1"/>
    <dgm:cxn modelId="{CEB77368-0F74-4677-B2FD-26677D89AF9E}" type="presParOf" srcId="{C87AFD44-6B89-4F84-8917-57F42E504472}" destId="{650143C5-8CF3-4209-9CD6-D22A7551B167}" srcOrd="2" destOrd="0" presId="urn:microsoft.com/office/officeart/2005/8/layout/orgChart1"/>
    <dgm:cxn modelId="{9F31ED08-2CD7-492A-8EAC-8547A7BD5E89}" type="presParOf" srcId="{666F0F5C-AE07-440E-949D-0A3795103175}" destId="{31EBB2A1-D4D3-4FEA-A225-DE9D7BA5E7EC}" srcOrd="2" destOrd="0" presId="urn:microsoft.com/office/officeart/2005/8/layout/orgChart1"/>
    <dgm:cxn modelId="{ED0882EA-8A81-48CE-8286-D80458B974FB}" type="presParOf" srcId="{F66897C9-5844-465B-84B2-8131530EE1CF}" destId="{0EB505F2-DF21-47E8-81D9-D3CA46AEEB09}"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6B1DCBD-3182-4044-80BF-568505FA3074}">
      <dsp:nvSpPr>
        <dsp:cNvPr id="0" name=""/>
        <dsp:cNvSpPr/>
      </dsp:nvSpPr>
      <dsp:spPr>
        <a:xfrm>
          <a:off x="2836498" y="1004857"/>
          <a:ext cx="124473" cy="2149239"/>
        </a:xfrm>
        <a:custGeom>
          <a:avLst/>
          <a:gdLst/>
          <a:ahLst/>
          <a:cxnLst/>
          <a:rect l="0" t="0" r="0" b="0"/>
          <a:pathLst>
            <a:path>
              <a:moveTo>
                <a:pt x="0" y="0"/>
              </a:moveTo>
              <a:lnTo>
                <a:pt x="0" y="2149239"/>
              </a:lnTo>
              <a:lnTo>
                <a:pt x="124473" y="21492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958D54-60D9-48F1-A8F3-5D9298E2FA94}">
      <dsp:nvSpPr>
        <dsp:cNvPr id="0" name=""/>
        <dsp:cNvSpPr/>
      </dsp:nvSpPr>
      <dsp:spPr>
        <a:xfrm>
          <a:off x="2836498" y="1004857"/>
          <a:ext cx="124473" cy="1560065"/>
        </a:xfrm>
        <a:custGeom>
          <a:avLst/>
          <a:gdLst/>
          <a:ahLst/>
          <a:cxnLst/>
          <a:rect l="0" t="0" r="0" b="0"/>
          <a:pathLst>
            <a:path>
              <a:moveTo>
                <a:pt x="0" y="0"/>
              </a:moveTo>
              <a:lnTo>
                <a:pt x="0" y="1560065"/>
              </a:lnTo>
              <a:lnTo>
                <a:pt x="124473" y="15600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103B89-1B7B-49F6-8E81-5CE7C6F315DA}">
      <dsp:nvSpPr>
        <dsp:cNvPr id="0" name=""/>
        <dsp:cNvSpPr/>
      </dsp:nvSpPr>
      <dsp:spPr>
        <a:xfrm>
          <a:off x="2836498" y="1004857"/>
          <a:ext cx="124473" cy="970891"/>
        </a:xfrm>
        <a:custGeom>
          <a:avLst/>
          <a:gdLst/>
          <a:ahLst/>
          <a:cxnLst/>
          <a:rect l="0" t="0" r="0" b="0"/>
          <a:pathLst>
            <a:path>
              <a:moveTo>
                <a:pt x="0" y="0"/>
              </a:moveTo>
              <a:lnTo>
                <a:pt x="0" y="970891"/>
              </a:lnTo>
              <a:lnTo>
                <a:pt x="124473" y="97089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B5C1A6-C21F-4897-AE52-F5C038F47937}">
      <dsp:nvSpPr>
        <dsp:cNvPr id="0" name=""/>
        <dsp:cNvSpPr/>
      </dsp:nvSpPr>
      <dsp:spPr>
        <a:xfrm>
          <a:off x="2836498" y="1004857"/>
          <a:ext cx="124473" cy="381718"/>
        </a:xfrm>
        <a:custGeom>
          <a:avLst/>
          <a:gdLst/>
          <a:ahLst/>
          <a:cxnLst/>
          <a:rect l="0" t="0" r="0" b="0"/>
          <a:pathLst>
            <a:path>
              <a:moveTo>
                <a:pt x="0" y="0"/>
              </a:moveTo>
              <a:lnTo>
                <a:pt x="0" y="381718"/>
              </a:lnTo>
              <a:lnTo>
                <a:pt x="124473" y="3817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32F5C0-B618-4C79-BE73-8F2B19BC3C3E}">
      <dsp:nvSpPr>
        <dsp:cNvPr id="0" name=""/>
        <dsp:cNvSpPr/>
      </dsp:nvSpPr>
      <dsp:spPr>
        <a:xfrm>
          <a:off x="3122707" y="415683"/>
          <a:ext cx="91440" cy="174262"/>
        </a:xfrm>
        <a:custGeom>
          <a:avLst/>
          <a:gdLst/>
          <a:ahLst/>
          <a:cxnLst/>
          <a:rect l="0" t="0" r="0" b="0"/>
          <a:pathLst>
            <a:path>
              <a:moveTo>
                <a:pt x="45720" y="0"/>
              </a:moveTo>
              <a:lnTo>
                <a:pt x="45720" y="17426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CAB64E-8366-4BD5-A6D7-F344E7FBF21D}">
      <dsp:nvSpPr>
        <dsp:cNvPr id="0" name=""/>
        <dsp:cNvSpPr/>
      </dsp:nvSpPr>
      <dsp:spPr>
        <a:xfrm>
          <a:off x="2753516" y="772"/>
          <a:ext cx="829822" cy="41491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NZ" sz="800" kern="1200"/>
            <a:t>GM - Environmental Science</a:t>
          </a:r>
        </a:p>
      </dsp:txBody>
      <dsp:txXfrm>
        <a:off x="2753516" y="772"/>
        <a:ext cx="829822" cy="414911"/>
      </dsp:txXfrm>
    </dsp:sp>
    <dsp:sp modelId="{6A493B2C-69E3-4C2C-B38D-0F02BE825CBE}">
      <dsp:nvSpPr>
        <dsp:cNvPr id="0" name=""/>
        <dsp:cNvSpPr/>
      </dsp:nvSpPr>
      <dsp:spPr>
        <a:xfrm>
          <a:off x="2753516" y="589946"/>
          <a:ext cx="829822" cy="414911"/>
        </a:xfrm>
        <a:prstGeom prst="rect">
          <a:avLst/>
        </a:prstGeom>
        <a:no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NZ" sz="800" b="0" kern="1200"/>
            <a:t>Manager Hydrology</a:t>
          </a:r>
        </a:p>
      </dsp:txBody>
      <dsp:txXfrm>
        <a:off x="2753516" y="589946"/>
        <a:ext cx="829822" cy="414911"/>
      </dsp:txXfrm>
    </dsp:sp>
    <dsp:sp modelId="{861C36C2-9C21-4904-895E-77BC0C1E1396}">
      <dsp:nvSpPr>
        <dsp:cNvPr id="0" name=""/>
        <dsp:cNvSpPr/>
      </dsp:nvSpPr>
      <dsp:spPr>
        <a:xfrm>
          <a:off x="2960971" y="1179120"/>
          <a:ext cx="829822" cy="41491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NZ" sz="800" kern="1200"/>
            <a:t>Senior Field Technician</a:t>
          </a:r>
        </a:p>
      </dsp:txBody>
      <dsp:txXfrm>
        <a:off x="2960971" y="1179120"/>
        <a:ext cx="829822" cy="414911"/>
      </dsp:txXfrm>
    </dsp:sp>
    <dsp:sp modelId="{C8CB9B48-F07B-4EEE-9C20-6344F55B3E73}">
      <dsp:nvSpPr>
        <dsp:cNvPr id="0" name=""/>
        <dsp:cNvSpPr/>
      </dsp:nvSpPr>
      <dsp:spPr>
        <a:xfrm>
          <a:off x="2960971" y="1768293"/>
          <a:ext cx="829822" cy="41491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NZ" sz="800" kern="1200"/>
            <a:t>Hydrology Data Analyst</a:t>
          </a:r>
        </a:p>
      </dsp:txBody>
      <dsp:txXfrm>
        <a:off x="2960971" y="1768293"/>
        <a:ext cx="829822" cy="414911"/>
      </dsp:txXfrm>
    </dsp:sp>
    <dsp:sp modelId="{B9F4701B-6F32-4758-9FD9-9A3BA16714F9}">
      <dsp:nvSpPr>
        <dsp:cNvPr id="0" name=""/>
        <dsp:cNvSpPr/>
      </dsp:nvSpPr>
      <dsp:spPr>
        <a:xfrm>
          <a:off x="2960971" y="2357467"/>
          <a:ext cx="829822" cy="41491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NZ" sz="800" kern="1200"/>
            <a:t>Hydrometric Data Technician</a:t>
          </a:r>
        </a:p>
      </dsp:txBody>
      <dsp:txXfrm>
        <a:off x="2960971" y="2357467"/>
        <a:ext cx="829822" cy="414911"/>
      </dsp:txXfrm>
    </dsp:sp>
    <dsp:sp modelId="{00564D61-74B3-47D9-9A31-A89BB81688CE}">
      <dsp:nvSpPr>
        <dsp:cNvPr id="0" name=""/>
        <dsp:cNvSpPr/>
      </dsp:nvSpPr>
      <dsp:spPr>
        <a:xfrm>
          <a:off x="2960971" y="2946641"/>
          <a:ext cx="829822" cy="414911"/>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NZ" sz="800" kern="1200"/>
            <a:t>Hydrology Technician x2</a:t>
          </a:r>
        </a:p>
      </dsp:txBody>
      <dsp:txXfrm>
        <a:off x="2960971" y="2946641"/>
        <a:ext cx="829822" cy="4149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FE9F7-2DE6-439B-8CBE-91836C53A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1254</Words>
  <Characters>8005</Characters>
  <Application>Microsoft Office Word</Application>
  <DocSecurity>0</DocSecurity>
  <Lines>252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Mandery</dc:creator>
  <cp:keywords/>
  <dc:description/>
  <cp:lastModifiedBy>Adrienne Reihana</cp:lastModifiedBy>
  <cp:revision>2</cp:revision>
  <dcterms:created xsi:type="dcterms:W3CDTF">2026-01-05T01:42:00Z</dcterms:created>
  <dcterms:modified xsi:type="dcterms:W3CDTF">2026-01-05T01:42:00Z</dcterms:modified>
</cp:coreProperties>
</file>